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42406" w14:textId="3612CFB4" w:rsidR="00974F11" w:rsidRPr="00974F11" w:rsidRDefault="00974F11" w:rsidP="009E3F9F">
      <w:pPr>
        <w:jc w:val="both"/>
        <w:rPr>
          <w:rFonts w:ascii="Ericsson Hilda" w:hAnsi="Ericsson Hilda"/>
          <w:sz w:val="24"/>
          <w:szCs w:val="24"/>
          <w:lang w:val="fr-FR"/>
        </w:rPr>
      </w:pPr>
      <w:bookmarkStart w:id="0" w:name="_GoBack"/>
      <w:bookmarkEnd w:id="0"/>
      <w:r w:rsidRPr="00974F11">
        <w:rPr>
          <w:rFonts w:ascii="Ericsson Hilda" w:hAnsi="Ericsson Hilda"/>
          <w:sz w:val="48"/>
          <w:szCs w:val="48"/>
          <w:lang w:val="fr-FR"/>
        </w:rPr>
        <w:t xml:space="preserve">Ericsson lance un programme d'études supérieures en Afrique </w:t>
      </w:r>
      <w:r w:rsidR="006A1A67">
        <w:rPr>
          <w:rFonts w:ascii="Ericsson Hilda" w:hAnsi="Ericsson Hilda"/>
          <w:sz w:val="48"/>
          <w:szCs w:val="48"/>
          <w:lang w:val="fr-FR"/>
        </w:rPr>
        <w:t xml:space="preserve">au profit des jeunes innovateurs dans les TIC </w:t>
      </w:r>
    </w:p>
    <w:p w14:paraId="724CAC4E" w14:textId="77777777" w:rsidR="00974F11" w:rsidRPr="00974F11" w:rsidRDefault="00974F11" w:rsidP="00974F11">
      <w:pPr>
        <w:pStyle w:val="Paragraphedeliste"/>
        <w:ind w:left="1080"/>
        <w:rPr>
          <w:rFonts w:ascii="Ericsson Hilda" w:hAnsi="Ericsson Hilda"/>
          <w:sz w:val="24"/>
          <w:szCs w:val="24"/>
          <w:lang w:val="fr-FR"/>
        </w:rPr>
      </w:pPr>
    </w:p>
    <w:p w14:paraId="2CA4F67D" w14:textId="3A9878A6" w:rsidR="00974F11" w:rsidRPr="00974F11" w:rsidRDefault="00FA36A1" w:rsidP="006A1A67">
      <w:pPr>
        <w:pStyle w:val="Paragraphedeliste"/>
        <w:numPr>
          <w:ilvl w:val="0"/>
          <w:numId w:val="8"/>
        </w:numPr>
        <w:rPr>
          <w:rFonts w:ascii="Ericsson Hilda" w:hAnsi="Ericsson Hilda"/>
          <w:sz w:val="24"/>
          <w:szCs w:val="24"/>
          <w:lang w:val="fr-FR"/>
        </w:rPr>
      </w:pPr>
      <w:r>
        <w:rPr>
          <w:rFonts w:ascii="Ericsson Hilda" w:hAnsi="Ericsson Hilda"/>
          <w:sz w:val="24"/>
          <w:szCs w:val="24"/>
          <w:lang w:val="fr-FR"/>
        </w:rPr>
        <w:t>Ericsson lance un p</w:t>
      </w:r>
      <w:r w:rsidR="00974F11" w:rsidRPr="00974F11">
        <w:rPr>
          <w:rFonts w:ascii="Ericsson Hilda" w:hAnsi="Ericsson Hilda"/>
          <w:sz w:val="24"/>
          <w:szCs w:val="24"/>
          <w:lang w:val="fr-FR"/>
        </w:rPr>
        <w:t xml:space="preserve">rogramme pour accélérer </w:t>
      </w:r>
      <w:r>
        <w:rPr>
          <w:rFonts w:ascii="Ericsson Hilda" w:hAnsi="Ericsson Hilda"/>
          <w:sz w:val="24"/>
          <w:szCs w:val="24"/>
          <w:lang w:val="fr-FR"/>
        </w:rPr>
        <w:t>la formation d</w:t>
      </w:r>
      <w:r w:rsidR="00974F11" w:rsidRPr="00974F11">
        <w:rPr>
          <w:rFonts w:ascii="Ericsson Hilda" w:hAnsi="Ericsson Hilda"/>
          <w:sz w:val="24"/>
          <w:szCs w:val="24"/>
          <w:lang w:val="fr-FR"/>
        </w:rPr>
        <w:t xml:space="preserve">es </w:t>
      </w:r>
      <w:r>
        <w:rPr>
          <w:rFonts w:ascii="Ericsson Hilda" w:hAnsi="Ericsson Hilda"/>
          <w:sz w:val="24"/>
          <w:szCs w:val="24"/>
          <w:lang w:val="fr-FR"/>
        </w:rPr>
        <w:t xml:space="preserve">jeunes talents </w:t>
      </w:r>
      <w:r w:rsidR="00974F11" w:rsidRPr="00974F11">
        <w:rPr>
          <w:rFonts w:ascii="Ericsson Hilda" w:hAnsi="Ericsson Hilda"/>
          <w:sz w:val="24"/>
          <w:szCs w:val="24"/>
          <w:lang w:val="fr-FR"/>
        </w:rPr>
        <w:t xml:space="preserve">et innovateurs </w:t>
      </w:r>
      <w:r w:rsidR="006A1A67">
        <w:rPr>
          <w:rFonts w:ascii="Ericsson Hilda" w:hAnsi="Ericsson Hilda"/>
          <w:sz w:val="24"/>
          <w:szCs w:val="24"/>
          <w:lang w:val="fr-FR"/>
        </w:rPr>
        <w:t xml:space="preserve">dans les TIC </w:t>
      </w:r>
    </w:p>
    <w:p w14:paraId="4F90E78F" w14:textId="60F70A9D" w:rsidR="00974F11" w:rsidRPr="00974F11" w:rsidRDefault="006239CA" w:rsidP="00974F11">
      <w:pPr>
        <w:pStyle w:val="Paragraphedeliste"/>
        <w:numPr>
          <w:ilvl w:val="0"/>
          <w:numId w:val="8"/>
        </w:numPr>
        <w:rPr>
          <w:rFonts w:ascii="Ericsson Hilda" w:hAnsi="Ericsson Hilda"/>
          <w:sz w:val="24"/>
          <w:szCs w:val="24"/>
          <w:lang w:val="fr-FR"/>
        </w:rPr>
      </w:pPr>
      <w:r>
        <w:rPr>
          <w:rFonts w:ascii="Ericsson Hilda" w:hAnsi="Ericsson Hilda"/>
          <w:sz w:val="24"/>
          <w:szCs w:val="24"/>
          <w:lang w:val="fr-FR"/>
        </w:rPr>
        <w:t>Encadrer les n</w:t>
      </w:r>
      <w:r w:rsidR="00974F11" w:rsidRPr="00974F11">
        <w:rPr>
          <w:rFonts w:ascii="Ericsson Hilda" w:hAnsi="Ericsson Hilda"/>
          <w:sz w:val="24"/>
          <w:szCs w:val="24"/>
          <w:lang w:val="fr-FR"/>
        </w:rPr>
        <w:t xml:space="preserve">ouveaux diplômés pour travailler avec des pionniers des TIC et des </w:t>
      </w:r>
      <w:r>
        <w:rPr>
          <w:rFonts w:ascii="Ericsson Hilda" w:hAnsi="Ericsson Hilda"/>
          <w:sz w:val="24"/>
          <w:szCs w:val="24"/>
          <w:lang w:val="fr-FR"/>
        </w:rPr>
        <w:t xml:space="preserve">experts </w:t>
      </w:r>
      <w:r w:rsidR="00974F11" w:rsidRPr="00974F11">
        <w:rPr>
          <w:rFonts w:ascii="Ericsson Hilda" w:hAnsi="Ericsson Hilda"/>
          <w:sz w:val="24"/>
          <w:szCs w:val="24"/>
          <w:lang w:val="fr-FR"/>
        </w:rPr>
        <w:t xml:space="preserve">dans leur domaine de </w:t>
      </w:r>
      <w:r>
        <w:rPr>
          <w:rFonts w:ascii="Ericsson Hilda" w:hAnsi="Ericsson Hilda"/>
          <w:sz w:val="24"/>
          <w:szCs w:val="24"/>
          <w:lang w:val="fr-FR"/>
        </w:rPr>
        <w:t xml:space="preserve">spécialité </w:t>
      </w:r>
    </w:p>
    <w:p w14:paraId="2F37921C" w14:textId="4480AC20" w:rsidR="00974F11" w:rsidRPr="00974F11" w:rsidRDefault="00974F11" w:rsidP="00974F11">
      <w:pPr>
        <w:pStyle w:val="Paragraphedeliste"/>
        <w:numPr>
          <w:ilvl w:val="0"/>
          <w:numId w:val="8"/>
        </w:numPr>
        <w:rPr>
          <w:rFonts w:ascii="Ericsson Hilda" w:hAnsi="Ericsson Hilda"/>
          <w:sz w:val="24"/>
          <w:szCs w:val="24"/>
          <w:lang w:val="fr-FR"/>
        </w:rPr>
      </w:pPr>
      <w:r w:rsidRPr="00974F11">
        <w:rPr>
          <w:rFonts w:ascii="Ericsson Hilda" w:hAnsi="Ericsson Hilda"/>
          <w:sz w:val="24"/>
          <w:szCs w:val="24"/>
          <w:lang w:val="fr-FR"/>
        </w:rPr>
        <w:t xml:space="preserve">Ericsson propose </w:t>
      </w:r>
      <w:r w:rsidR="006A1A67">
        <w:rPr>
          <w:rFonts w:ascii="Ericsson Hilda" w:hAnsi="Ericsson Hilda"/>
          <w:sz w:val="24"/>
          <w:szCs w:val="24"/>
          <w:lang w:val="fr-FR"/>
        </w:rPr>
        <w:t>s</w:t>
      </w:r>
      <w:r w:rsidRPr="00974F11">
        <w:rPr>
          <w:rFonts w:ascii="Ericsson Hilda" w:hAnsi="Ericsson Hilda"/>
          <w:sz w:val="24"/>
          <w:szCs w:val="24"/>
          <w:lang w:val="fr-FR"/>
        </w:rPr>
        <w:t xml:space="preserve">es programmes de formation </w:t>
      </w:r>
      <w:r w:rsidR="006A1A67">
        <w:rPr>
          <w:rFonts w:ascii="Ericsson Hilda" w:hAnsi="Ericsson Hilda"/>
          <w:sz w:val="24"/>
          <w:szCs w:val="24"/>
          <w:lang w:val="fr-FR"/>
        </w:rPr>
        <w:t xml:space="preserve">en format </w:t>
      </w:r>
      <w:r w:rsidRPr="00974F11">
        <w:rPr>
          <w:rFonts w:ascii="Ericsson Hilda" w:hAnsi="Ericsson Hilda"/>
          <w:sz w:val="24"/>
          <w:szCs w:val="24"/>
          <w:lang w:val="fr-FR"/>
        </w:rPr>
        <w:t>virtue</w:t>
      </w:r>
      <w:r w:rsidR="006A1A67">
        <w:rPr>
          <w:rFonts w:ascii="Ericsson Hilda" w:hAnsi="Ericsson Hilda"/>
          <w:sz w:val="24"/>
          <w:szCs w:val="24"/>
          <w:lang w:val="fr-FR"/>
        </w:rPr>
        <w:t xml:space="preserve">l en raison de la crise sanitaire </w:t>
      </w:r>
    </w:p>
    <w:p w14:paraId="260575BD" w14:textId="43D05C82" w:rsidR="006239CA" w:rsidRDefault="00974F11" w:rsidP="00974F11">
      <w:pPr>
        <w:pStyle w:val="NewsletterIngress"/>
        <w:jc w:val="both"/>
        <w:rPr>
          <w:rFonts w:ascii="Ericsson Hilda" w:hAnsi="Ericsson Hilda"/>
          <w:b w:val="0"/>
          <w:bCs/>
          <w:sz w:val="24"/>
          <w:szCs w:val="24"/>
          <w:lang w:val="fr-FR"/>
        </w:rPr>
      </w:pPr>
      <w:r w:rsidRPr="00974F11">
        <w:rPr>
          <w:rFonts w:ascii="Ericsson Hilda" w:hAnsi="Ericsson Hilda"/>
          <w:b w:val="0"/>
          <w:bCs/>
          <w:sz w:val="24"/>
          <w:szCs w:val="24"/>
          <w:lang w:val="fr-FR"/>
        </w:rPr>
        <w:t xml:space="preserve">Ericsson (NASDAQ: ERIC) a annoncé le lancement de son édition 2020 du programme d'études supérieures en Afrique. Le programme vise à développer les compétences techniques des </w:t>
      </w:r>
      <w:r w:rsidR="006239CA">
        <w:rPr>
          <w:rFonts w:ascii="Ericsson Hilda" w:hAnsi="Ericsson Hilda"/>
          <w:b w:val="0"/>
          <w:bCs/>
          <w:sz w:val="24"/>
          <w:szCs w:val="24"/>
          <w:lang w:val="fr-FR"/>
        </w:rPr>
        <w:t xml:space="preserve">jeunes </w:t>
      </w:r>
      <w:r w:rsidRPr="00974F11">
        <w:rPr>
          <w:rFonts w:ascii="Ericsson Hilda" w:hAnsi="Ericsson Hilda"/>
          <w:b w:val="0"/>
          <w:bCs/>
          <w:sz w:val="24"/>
          <w:szCs w:val="24"/>
          <w:lang w:val="fr-FR"/>
        </w:rPr>
        <w:t>diplômés</w:t>
      </w:r>
      <w:r w:rsidR="006239CA">
        <w:rPr>
          <w:rFonts w:ascii="Ericsson Hilda" w:hAnsi="Ericsson Hilda"/>
          <w:b w:val="0"/>
          <w:bCs/>
          <w:sz w:val="24"/>
          <w:szCs w:val="24"/>
          <w:lang w:val="fr-FR"/>
        </w:rPr>
        <w:t xml:space="preserve"> en les </w:t>
      </w:r>
      <w:r w:rsidRPr="00974F11">
        <w:rPr>
          <w:rFonts w:ascii="Ericsson Hilda" w:hAnsi="Ericsson Hilda"/>
          <w:b w:val="0"/>
          <w:bCs/>
          <w:sz w:val="24"/>
          <w:szCs w:val="24"/>
          <w:lang w:val="fr-FR"/>
        </w:rPr>
        <w:t>form</w:t>
      </w:r>
      <w:r w:rsidR="006239CA">
        <w:rPr>
          <w:rFonts w:ascii="Ericsson Hilda" w:hAnsi="Ericsson Hilda"/>
          <w:b w:val="0"/>
          <w:bCs/>
          <w:sz w:val="24"/>
          <w:szCs w:val="24"/>
          <w:lang w:val="fr-FR"/>
        </w:rPr>
        <w:t xml:space="preserve">ant aux </w:t>
      </w:r>
      <w:r w:rsidRPr="00974F11">
        <w:rPr>
          <w:rFonts w:ascii="Ericsson Hilda" w:hAnsi="Ericsson Hilda"/>
          <w:b w:val="0"/>
          <w:bCs/>
          <w:sz w:val="24"/>
          <w:szCs w:val="24"/>
          <w:lang w:val="fr-FR"/>
        </w:rPr>
        <w:t>technologie</w:t>
      </w:r>
      <w:r w:rsidR="006239CA">
        <w:rPr>
          <w:rFonts w:ascii="Ericsson Hilda" w:hAnsi="Ericsson Hilda"/>
          <w:b w:val="0"/>
          <w:bCs/>
          <w:sz w:val="24"/>
          <w:szCs w:val="24"/>
          <w:lang w:val="fr-FR"/>
        </w:rPr>
        <w:t>s</w:t>
      </w:r>
      <w:r w:rsidRPr="00974F11">
        <w:rPr>
          <w:rFonts w:ascii="Ericsson Hilda" w:hAnsi="Ericsson Hilda"/>
          <w:b w:val="0"/>
          <w:bCs/>
          <w:sz w:val="24"/>
          <w:szCs w:val="24"/>
          <w:lang w:val="fr-FR"/>
        </w:rPr>
        <w:t xml:space="preserve"> </w:t>
      </w:r>
      <w:r w:rsidR="006239CA">
        <w:rPr>
          <w:rFonts w:ascii="Ericsson Hilda" w:hAnsi="Ericsson Hilda"/>
          <w:b w:val="0"/>
          <w:bCs/>
          <w:sz w:val="24"/>
          <w:szCs w:val="24"/>
          <w:lang w:val="fr-FR"/>
        </w:rPr>
        <w:t>d’</w:t>
      </w:r>
      <w:r w:rsidRPr="00974F11">
        <w:rPr>
          <w:rFonts w:ascii="Ericsson Hilda" w:hAnsi="Ericsson Hilda"/>
          <w:b w:val="0"/>
          <w:bCs/>
          <w:sz w:val="24"/>
          <w:szCs w:val="24"/>
          <w:lang w:val="fr-FR"/>
        </w:rPr>
        <w:t>Ericsson</w:t>
      </w:r>
      <w:r w:rsidR="00BC1B0E">
        <w:rPr>
          <w:rFonts w:ascii="Ericsson Hilda" w:hAnsi="Ericsson Hilda"/>
          <w:b w:val="0"/>
          <w:bCs/>
          <w:sz w:val="24"/>
          <w:szCs w:val="24"/>
          <w:lang w:val="fr-FR"/>
        </w:rPr>
        <w:t xml:space="preserve"> et </w:t>
      </w:r>
      <w:r w:rsidR="006239CA">
        <w:rPr>
          <w:rFonts w:ascii="Ericsson Hilda" w:hAnsi="Ericsson Hilda"/>
          <w:b w:val="0"/>
          <w:bCs/>
          <w:sz w:val="24"/>
          <w:szCs w:val="24"/>
          <w:lang w:val="fr-FR"/>
        </w:rPr>
        <w:t xml:space="preserve">à ses </w:t>
      </w:r>
      <w:r w:rsidRPr="00974F11">
        <w:rPr>
          <w:rFonts w:ascii="Ericsson Hilda" w:hAnsi="Ericsson Hilda"/>
          <w:b w:val="0"/>
          <w:bCs/>
          <w:sz w:val="24"/>
          <w:szCs w:val="24"/>
          <w:lang w:val="fr-FR"/>
        </w:rPr>
        <w:t>solutions</w:t>
      </w:r>
      <w:r w:rsidR="006239CA">
        <w:rPr>
          <w:rFonts w:ascii="Ericsson Hilda" w:hAnsi="Ericsson Hilda"/>
          <w:b w:val="0"/>
          <w:bCs/>
          <w:sz w:val="24"/>
          <w:szCs w:val="24"/>
          <w:lang w:val="fr-FR"/>
        </w:rPr>
        <w:t xml:space="preserve">, </w:t>
      </w:r>
      <w:r w:rsidRPr="00974F11">
        <w:rPr>
          <w:rFonts w:ascii="Ericsson Hilda" w:hAnsi="Ericsson Hilda"/>
          <w:b w:val="0"/>
          <w:bCs/>
          <w:sz w:val="24"/>
          <w:szCs w:val="24"/>
          <w:lang w:val="fr-FR"/>
        </w:rPr>
        <w:t xml:space="preserve">à </w:t>
      </w:r>
      <w:r w:rsidR="00BC1B0E">
        <w:rPr>
          <w:rFonts w:ascii="Ericsson Hilda" w:hAnsi="Ericsson Hilda"/>
          <w:b w:val="0"/>
          <w:bCs/>
          <w:sz w:val="24"/>
          <w:szCs w:val="24"/>
          <w:lang w:val="fr-FR"/>
        </w:rPr>
        <w:t xml:space="preserve">comment </w:t>
      </w:r>
      <w:r w:rsidRPr="00974F11">
        <w:rPr>
          <w:rFonts w:ascii="Ericsson Hilda" w:hAnsi="Ericsson Hilda"/>
          <w:b w:val="0"/>
          <w:bCs/>
          <w:sz w:val="24"/>
          <w:szCs w:val="24"/>
          <w:lang w:val="fr-FR"/>
        </w:rPr>
        <w:t>le</w:t>
      </w:r>
      <w:r w:rsidR="006239CA">
        <w:rPr>
          <w:rFonts w:ascii="Ericsson Hilda" w:hAnsi="Ericsson Hilda"/>
          <w:b w:val="0"/>
          <w:bCs/>
          <w:sz w:val="24"/>
          <w:szCs w:val="24"/>
          <w:lang w:val="fr-FR"/>
        </w:rPr>
        <w:t xml:space="preserve">s </w:t>
      </w:r>
      <w:r w:rsidR="00BC1B0E">
        <w:rPr>
          <w:rFonts w:ascii="Ericsson Hilda" w:hAnsi="Ericsson Hilda"/>
          <w:b w:val="0"/>
          <w:bCs/>
          <w:sz w:val="24"/>
          <w:szCs w:val="24"/>
          <w:lang w:val="fr-FR"/>
        </w:rPr>
        <w:t xml:space="preserve">délivrer </w:t>
      </w:r>
      <w:r w:rsidR="00BC1B0E" w:rsidRPr="00974F11">
        <w:rPr>
          <w:rFonts w:ascii="Ericsson Hilda" w:hAnsi="Ericsson Hilda"/>
          <w:b w:val="0"/>
          <w:bCs/>
          <w:sz w:val="24"/>
          <w:szCs w:val="24"/>
          <w:lang w:val="fr-FR"/>
        </w:rPr>
        <w:t>et</w:t>
      </w:r>
      <w:r w:rsidRPr="00974F11">
        <w:rPr>
          <w:rFonts w:ascii="Ericsson Hilda" w:hAnsi="Ericsson Hilda"/>
          <w:b w:val="0"/>
          <w:bCs/>
          <w:sz w:val="24"/>
          <w:szCs w:val="24"/>
          <w:lang w:val="fr-FR"/>
        </w:rPr>
        <w:t xml:space="preserve"> à comprendre </w:t>
      </w:r>
      <w:r w:rsidR="00BC1B0E">
        <w:rPr>
          <w:rFonts w:ascii="Ericsson Hilda" w:hAnsi="Ericsson Hilda"/>
          <w:b w:val="0"/>
          <w:bCs/>
          <w:sz w:val="24"/>
          <w:szCs w:val="24"/>
          <w:lang w:val="fr-FR"/>
        </w:rPr>
        <w:t xml:space="preserve">les </w:t>
      </w:r>
      <w:r w:rsidRPr="00974F11">
        <w:rPr>
          <w:rFonts w:ascii="Ericsson Hilda" w:hAnsi="Ericsson Hilda"/>
          <w:b w:val="0"/>
          <w:bCs/>
          <w:sz w:val="24"/>
          <w:szCs w:val="24"/>
          <w:lang w:val="fr-FR"/>
        </w:rPr>
        <w:t>processus</w:t>
      </w:r>
      <w:r w:rsidR="00BC1B0E">
        <w:rPr>
          <w:rFonts w:ascii="Ericsson Hilda" w:hAnsi="Ericsson Hilda"/>
          <w:b w:val="0"/>
          <w:bCs/>
          <w:sz w:val="24"/>
          <w:szCs w:val="24"/>
          <w:lang w:val="fr-FR"/>
        </w:rPr>
        <w:t xml:space="preserve"> internes </w:t>
      </w:r>
      <w:r w:rsidR="00F802C9">
        <w:rPr>
          <w:rFonts w:ascii="Ericsson Hilda" w:hAnsi="Ericsson Hilda"/>
          <w:b w:val="0"/>
          <w:bCs/>
          <w:sz w:val="24"/>
          <w:szCs w:val="24"/>
          <w:lang w:val="fr-FR"/>
        </w:rPr>
        <w:t xml:space="preserve">ainsi que les outils </w:t>
      </w:r>
      <w:r w:rsidR="00BC1B0E">
        <w:rPr>
          <w:rFonts w:ascii="Ericsson Hilda" w:hAnsi="Ericsson Hilda"/>
          <w:b w:val="0"/>
          <w:bCs/>
          <w:sz w:val="24"/>
          <w:szCs w:val="24"/>
          <w:lang w:val="fr-FR"/>
        </w:rPr>
        <w:t>de travail</w:t>
      </w:r>
      <w:r w:rsidRPr="00974F11">
        <w:rPr>
          <w:rFonts w:ascii="Ericsson Hilda" w:hAnsi="Ericsson Hilda"/>
          <w:b w:val="0"/>
          <w:bCs/>
          <w:sz w:val="24"/>
          <w:szCs w:val="24"/>
          <w:lang w:val="fr-FR"/>
        </w:rPr>
        <w:t xml:space="preserve">. </w:t>
      </w:r>
    </w:p>
    <w:p w14:paraId="687ACC10" w14:textId="1A9314EB" w:rsidR="00974F11" w:rsidRPr="00974F11" w:rsidRDefault="00974F11" w:rsidP="00974F11">
      <w:pPr>
        <w:pStyle w:val="NewsletterIngress"/>
        <w:jc w:val="both"/>
        <w:rPr>
          <w:rFonts w:ascii="Ericsson Hilda" w:hAnsi="Ericsson Hilda"/>
          <w:b w:val="0"/>
          <w:bCs/>
          <w:sz w:val="24"/>
          <w:szCs w:val="24"/>
          <w:lang w:val="fr-FR"/>
        </w:rPr>
      </w:pPr>
      <w:r w:rsidRPr="00974F11">
        <w:rPr>
          <w:rFonts w:ascii="Ericsson Hilda" w:hAnsi="Ericsson Hilda"/>
          <w:b w:val="0"/>
          <w:bCs/>
          <w:sz w:val="24"/>
          <w:szCs w:val="24"/>
          <w:lang w:val="fr-FR"/>
        </w:rPr>
        <w:t xml:space="preserve">En outre, </w:t>
      </w:r>
      <w:r w:rsidR="00BC1B0E">
        <w:rPr>
          <w:rFonts w:ascii="Ericsson Hilda" w:hAnsi="Ericsson Hilda"/>
          <w:b w:val="0"/>
          <w:bCs/>
          <w:sz w:val="24"/>
          <w:szCs w:val="24"/>
          <w:lang w:val="fr-FR"/>
        </w:rPr>
        <w:t xml:space="preserve">bénéficier d’une expérience pratique au sein de l’organisation matricielle d’un groupe d’envergure mondiale sera, </w:t>
      </w:r>
      <w:r w:rsidRPr="00974F11">
        <w:rPr>
          <w:rFonts w:ascii="Ericsson Hilda" w:hAnsi="Ericsson Hilda"/>
          <w:b w:val="0"/>
          <w:bCs/>
          <w:sz w:val="24"/>
          <w:szCs w:val="24"/>
          <w:lang w:val="fr-FR"/>
        </w:rPr>
        <w:t>en termes de méthodes de travail, de vision</w:t>
      </w:r>
      <w:r w:rsidR="00BC1B0E">
        <w:rPr>
          <w:rFonts w:ascii="Ericsson Hilda" w:hAnsi="Ericsson Hilda"/>
          <w:b w:val="0"/>
          <w:bCs/>
          <w:sz w:val="24"/>
          <w:szCs w:val="24"/>
          <w:lang w:val="fr-FR"/>
        </w:rPr>
        <w:t xml:space="preserve"> stratégique</w:t>
      </w:r>
      <w:r w:rsidRPr="00974F11">
        <w:rPr>
          <w:rFonts w:ascii="Ericsson Hilda" w:hAnsi="Ericsson Hilda"/>
          <w:b w:val="0"/>
          <w:bCs/>
          <w:sz w:val="24"/>
          <w:szCs w:val="24"/>
          <w:lang w:val="fr-FR"/>
        </w:rPr>
        <w:t>,</w:t>
      </w:r>
      <w:r w:rsidR="00BC1B0E">
        <w:rPr>
          <w:rFonts w:ascii="Ericsson Hilda" w:hAnsi="Ericsson Hilda"/>
          <w:b w:val="0"/>
          <w:bCs/>
          <w:sz w:val="24"/>
          <w:szCs w:val="24"/>
          <w:lang w:val="fr-FR"/>
        </w:rPr>
        <w:t xml:space="preserve"> </w:t>
      </w:r>
      <w:r w:rsidRPr="00974F11">
        <w:rPr>
          <w:rFonts w:ascii="Ericsson Hilda" w:hAnsi="Ericsson Hilda"/>
          <w:b w:val="0"/>
          <w:bCs/>
          <w:sz w:val="24"/>
          <w:szCs w:val="24"/>
          <w:lang w:val="fr-FR"/>
        </w:rPr>
        <w:t>culture e</w:t>
      </w:r>
      <w:r w:rsidR="00BC1B0E">
        <w:rPr>
          <w:rFonts w:ascii="Ericsson Hilda" w:hAnsi="Ericsson Hilda"/>
          <w:b w:val="0"/>
          <w:bCs/>
          <w:sz w:val="24"/>
          <w:szCs w:val="24"/>
          <w:lang w:val="fr-FR"/>
        </w:rPr>
        <w:t xml:space="preserve">t </w:t>
      </w:r>
      <w:r w:rsidRPr="00974F11">
        <w:rPr>
          <w:rFonts w:ascii="Ericsson Hilda" w:hAnsi="Ericsson Hilda"/>
          <w:b w:val="0"/>
          <w:bCs/>
          <w:sz w:val="24"/>
          <w:szCs w:val="24"/>
          <w:lang w:val="fr-FR"/>
        </w:rPr>
        <w:t>des valeurs d'entreprise</w:t>
      </w:r>
      <w:r w:rsidR="00BC1B0E">
        <w:rPr>
          <w:rFonts w:ascii="Ericsson Hilda" w:hAnsi="Ericsson Hilda"/>
          <w:b w:val="0"/>
          <w:bCs/>
          <w:sz w:val="24"/>
          <w:szCs w:val="24"/>
          <w:lang w:val="fr-FR"/>
        </w:rPr>
        <w:t xml:space="preserve">, un atout essentiel qui permettra aux jeunes diplômés de </w:t>
      </w:r>
      <w:r w:rsidRPr="00974F11">
        <w:rPr>
          <w:rFonts w:ascii="Ericsson Hilda" w:hAnsi="Ericsson Hilda"/>
          <w:b w:val="0"/>
          <w:bCs/>
          <w:sz w:val="24"/>
          <w:szCs w:val="24"/>
          <w:lang w:val="fr-FR"/>
        </w:rPr>
        <w:t>relever les défis commerciaux du futur.</w:t>
      </w:r>
    </w:p>
    <w:p w14:paraId="49F377C0" w14:textId="5AB9EFC3" w:rsidR="00974F11" w:rsidRPr="00974F11" w:rsidRDefault="00974F11" w:rsidP="00974F11">
      <w:pPr>
        <w:pStyle w:val="NewsletterIngress"/>
        <w:jc w:val="both"/>
        <w:rPr>
          <w:rFonts w:ascii="Ericsson Hilda" w:hAnsi="Ericsson Hilda"/>
          <w:b w:val="0"/>
          <w:bCs/>
          <w:sz w:val="24"/>
          <w:szCs w:val="24"/>
          <w:lang w:val="fr-FR"/>
        </w:rPr>
      </w:pPr>
      <w:r w:rsidRPr="00974F11">
        <w:rPr>
          <w:rFonts w:ascii="Ericsson Hilda" w:hAnsi="Ericsson Hilda"/>
          <w:b w:val="0"/>
          <w:bCs/>
          <w:sz w:val="24"/>
          <w:szCs w:val="24"/>
          <w:lang w:val="fr-FR"/>
        </w:rPr>
        <w:t>Nous pensons que ce programme d'études supérieures aide</w:t>
      </w:r>
      <w:r w:rsidR="00BC1B0E">
        <w:rPr>
          <w:rFonts w:ascii="Ericsson Hilda" w:hAnsi="Ericsson Hilda"/>
          <w:b w:val="0"/>
          <w:bCs/>
          <w:sz w:val="24"/>
          <w:szCs w:val="24"/>
          <w:lang w:val="fr-FR"/>
        </w:rPr>
        <w:t xml:space="preserve"> </w:t>
      </w:r>
      <w:r w:rsidRPr="00974F11">
        <w:rPr>
          <w:rFonts w:ascii="Ericsson Hilda" w:hAnsi="Ericsson Hilda"/>
          <w:b w:val="0"/>
          <w:bCs/>
          <w:sz w:val="24"/>
          <w:szCs w:val="24"/>
          <w:lang w:val="fr-FR"/>
        </w:rPr>
        <w:t xml:space="preserve">à développer des talents locaux pour </w:t>
      </w:r>
      <w:r w:rsidR="00F802C9">
        <w:rPr>
          <w:rFonts w:ascii="Ericsson Hilda" w:hAnsi="Ericsson Hilda"/>
          <w:b w:val="0"/>
          <w:bCs/>
          <w:sz w:val="24"/>
          <w:szCs w:val="24"/>
          <w:lang w:val="fr-FR"/>
        </w:rPr>
        <w:t xml:space="preserve">les </w:t>
      </w:r>
      <w:r w:rsidRPr="00974F11">
        <w:rPr>
          <w:rFonts w:ascii="Ericsson Hilda" w:hAnsi="Ericsson Hilda"/>
          <w:b w:val="0"/>
          <w:bCs/>
          <w:sz w:val="24"/>
          <w:szCs w:val="24"/>
          <w:lang w:val="fr-FR"/>
        </w:rPr>
        <w:t xml:space="preserve">marchés africains et contribue à renforcer notre engagement à long terme </w:t>
      </w:r>
      <w:r w:rsidR="00F802C9">
        <w:rPr>
          <w:rFonts w:ascii="Ericsson Hilda" w:hAnsi="Ericsson Hilda"/>
          <w:b w:val="0"/>
          <w:bCs/>
          <w:sz w:val="24"/>
          <w:szCs w:val="24"/>
          <w:lang w:val="fr-FR"/>
        </w:rPr>
        <w:t xml:space="preserve">avec nos partenaires </w:t>
      </w:r>
      <w:r w:rsidRPr="00974F11">
        <w:rPr>
          <w:rFonts w:ascii="Ericsson Hilda" w:hAnsi="Ericsson Hilda"/>
          <w:b w:val="0"/>
          <w:bCs/>
          <w:sz w:val="24"/>
          <w:szCs w:val="24"/>
          <w:lang w:val="fr-FR"/>
        </w:rPr>
        <w:t>en Afrique. De ce</w:t>
      </w:r>
      <w:r w:rsidR="00F802C9">
        <w:rPr>
          <w:rFonts w:ascii="Ericsson Hilda" w:hAnsi="Ericsson Hilda"/>
          <w:b w:val="0"/>
          <w:bCs/>
          <w:sz w:val="24"/>
          <w:szCs w:val="24"/>
          <w:lang w:val="fr-FR"/>
        </w:rPr>
        <w:t xml:space="preserve"> fait</w:t>
      </w:r>
      <w:r w:rsidRPr="00974F11">
        <w:rPr>
          <w:rFonts w:ascii="Ericsson Hilda" w:hAnsi="Ericsson Hilda"/>
          <w:b w:val="0"/>
          <w:bCs/>
          <w:sz w:val="24"/>
          <w:szCs w:val="24"/>
          <w:lang w:val="fr-FR"/>
        </w:rPr>
        <w:t xml:space="preserve">, nous </w:t>
      </w:r>
      <w:r w:rsidR="00F802C9">
        <w:rPr>
          <w:rFonts w:ascii="Ericsson Hilda" w:hAnsi="Ericsson Hilda"/>
          <w:b w:val="0"/>
          <w:bCs/>
          <w:sz w:val="24"/>
          <w:szCs w:val="24"/>
          <w:lang w:val="fr-FR"/>
        </w:rPr>
        <w:t xml:space="preserve">encadrons les </w:t>
      </w:r>
      <w:r w:rsidRPr="00974F11">
        <w:rPr>
          <w:rFonts w:ascii="Ericsson Hilda" w:hAnsi="Ericsson Hilda"/>
          <w:b w:val="0"/>
          <w:bCs/>
          <w:sz w:val="24"/>
          <w:szCs w:val="24"/>
          <w:lang w:val="fr-FR"/>
        </w:rPr>
        <w:t xml:space="preserve">meilleurs talents et leur </w:t>
      </w:r>
      <w:r w:rsidR="00F802C9">
        <w:rPr>
          <w:rFonts w:ascii="Ericsson Hilda" w:hAnsi="Ericsson Hilda"/>
          <w:b w:val="0"/>
          <w:bCs/>
          <w:sz w:val="24"/>
          <w:szCs w:val="24"/>
          <w:lang w:val="fr-FR"/>
        </w:rPr>
        <w:t xml:space="preserve">garantissons des qualifications reconnues </w:t>
      </w:r>
      <w:r w:rsidRPr="00974F11">
        <w:rPr>
          <w:rFonts w:ascii="Ericsson Hilda" w:hAnsi="Ericsson Hilda"/>
          <w:b w:val="0"/>
          <w:bCs/>
          <w:sz w:val="24"/>
          <w:szCs w:val="24"/>
          <w:lang w:val="fr-FR"/>
        </w:rPr>
        <w:t>dans un environnement mondial</w:t>
      </w:r>
      <w:r w:rsidR="00F802C9">
        <w:rPr>
          <w:rFonts w:ascii="Ericsson Hilda" w:hAnsi="Ericsson Hilda"/>
          <w:b w:val="0"/>
          <w:bCs/>
          <w:sz w:val="24"/>
          <w:szCs w:val="24"/>
          <w:lang w:val="fr-FR"/>
        </w:rPr>
        <w:t xml:space="preserve">. </w:t>
      </w:r>
    </w:p>
    <w:p w14:paraId="1C45D6D8" w14:textId="29792157" w:rsidR="00974F11" w:rsidRPr="00974F11" w:rsidRDefault="00974F11" w:rsidP="00974F11">
      <w:pPr>
        <w:pStyle w:val="NewsletterIngress"/>
        <w:jc w:val="both"/>
        <w:rPr>
          <w:rFonts w:ascii="Ericsson Hilda" w:hAnsi="Ericsson Hilda"/>
          <w:b w:val="0"/>
          <w:bCs/>
          <w:sz w:val="24"/>
          <w:szCs w:val="24"/>
          <w:lang w:val="fr-FR"/>
        </w:rPr>
      </w:pPr>
      <w:r w:rsidRPr="00974F11">
        <w:rPr>
          <w:rFonts w:ascii="Ericsson Hilda" w:hAnsi="Ericsson Hilda"/>
          <w:b w:val="0"/>
          <w:bCs/>
          <w:sz w:val="24"/>
          <w:szCs w:val="24"/>
          <w:lang w:val="fr-FR"/>
        </w:rPr>
        <w:t xml:space="preserve">Caroline Berns, responsable de l'acquisition de talents chez Ericsson Moyen-Orient et Afrique, déclare: « </w:t>
      </w:r>
      <w:r w:rsidRPr="00DE718C">
        <w:rPr>
          <w:rFonts w:ascii="Ericsson Hilda" w:hAnsi="Ericsson Hilda"/>
          <w:b w:val="0"/>
          <w:bCs/>
          <w:i/>
          <w:sz w:val="24"/>
          <w:szCs w:val="24"/>
          <w:lang w:val="fr-FR"/>
        </w:rPr>
        <w:t xml:space="preserve">Le programme Nouveau Diplômé en Afrique est conçu pour donner un élan supplémentaire à </w:t>
      </w:r>
      <w:r w:rsidRPr="00DE718C">
        <w:rPr>
          <w:rFonts w:ascii="Ericsson Hilda" w:hAnsi="Ericsson Hilda"/>
          <w:b w:val="0"/>
          <w:bCs/>
          <w:i/>
          <w:sz w:val="24"/>
          <w:szCs w:val="24"/>
          <w:lang w:val="fr-FR"/>
        </w:rPr>
        <w:lastRenderedPageBreak/>
        <w:t xml:space="preserve">la carrière des diplômés au bon moment - en maximisant les compétences qu'ils ont acquises au cours de leurs études. En ajoutant plus de compétences à leur répertoire et en les équipant pour avoir un impact positif sur le continent. Visant à attirer et à guider les </w:t>
      </w:r>
      <w:r w:rsidR="00F802C9" w:rsidRPr="00DE718C">
        <w:rPr>
          <w:rFonts w:ascii="Ericsson Hilda" w:hAnsi="Ericsson Hilda"/>
          <w:b w:val="0"/>
          <w:bCs/>
          <w:i/>
          <w:sz w:val="24"/>
          <w:szCs w:val="24"/>
          <w:lang w:val="fr-FR"/>
        </w:rPr>
        <w:t xml:space="preserve">profils </w:t>
      </w:r>
      <w:r w:rsidRPr="00DE718C">
        <w:rPr>
          <w:rFonts w:ascii="Ericsson Hilda" w:hAnsi="Ericsson Hilda"/>
          <w:b w:val="0"/>
          <w:bCs/>
          <w:i/>
          <w:sz w:val="24"/>
          <w:szCs w:val="24"/>
          <w:lang w:val="fr-FR"/>
        </w:rPr>
        <w:t xml:space="preserve">technologiques les plus </w:t>
      </w:r>
      <w:r w:rsidR="00BC1B0E" w:rsidRPr="00DE718C">
        <w:rPr>
          <w:rFonts w:ascii="Ericsson Hilda" w:hAnsi="Ericsson Hilda"/>
          <w:b w:val="0"/>
          <w:bCs/>
          <w:i/>
          <w:sz w:val="24"/>
          <w:szCs w:val="24"/>
          <w:lang w:val="fr-FR"/>
        </w:rPr>
        <w:t>doués</w:t>
      </w:r>
      <w:r w:rsidRPr="00DE718C">
        <w:rPr>
          <w:rFonts w:ascii="Ericsson Hilda" w:hAnsi="Ericsson Hilda"/>
          <w:b w:val="0"/>
          <w:bCs/>
          <w:i/>
          <w:sz w:val="24"/>
          <w:szCs w:val="24"/>
          <w:lang w:val="fr-FR"/>
        </w:rPr>
        <w:t xml:space="preserve">, innovants et créatifs, les programmes offrent aux diplômés l'occasion de s'engager avec la technologie la plus </w:t>
      </w:r>
      <w:r w:rsidR="00BC1B0E" w:rsidRPr="00DE718C">
        <w:rPr>
          <w:rFonts w:ascii="Ericsson Hilda" w:hAnsi="Ericsson Hilda"/>
          <w:b w:val="0"/>
          <w:bCs/>
          <w:i/>
          <w:sz w:val="24"/>
          <w:szCs w:val="24"/>
          <w:lang w:val="fr-FR"/>
        </w:rPr>
        <w:t xml:space="preserve">passionnante </w:t>
      </w:r>
      <w:r w:rsidRPr="00DE718C">
        <w:rPr>
          <w:rFonts w:ascii="Ericsson Hilda" w:hAnsi="Ericsson Hilda"/>
          <w:b w:val="0"/>
          <w:bCs/>
          <w:i/>
          <w:sz w:val="24"/>
          <w:szCs w:val="24"/>
          <w:lang w:val="fr-FR"/>
        </w:rPr>
        <w:t>de la planète et les défis qu'elle apporte.</w:t>
      </w:r>
      <w:r w:rsidR="00DE718C">
        <w:rPr>
          <w:rFonts w:ascii="Ericsson Hilda" w:hAnsi="Ericsson Hilda"/>
          <w:b w:val="0"/>
          <w:bCs/>
          <w:sz w:val="24"/>
          <w:szCs w:val="24"/>
          <w:lang w:val="fr-FR"/>
        </w:rPr>
        <w:t> »</w:t>
      </w:r>
    </w:p>
    <w:p w14:paraId="3E4FEAFE" w14:textId="79DC724A" w:rsidR="00974F11" w:rsidRPr="00974F11" w:rsidRDefault="00BC1B0E" w:rsidP="00974F11">
      <w:pPr>
        <w:pStyle w:val="NewsletterIngress"/>
        <w:jc w:val="both"/>
        <w:rPr>
          <w:rFonts w:ascii="Ericsson Hilda" w:hAnsi="Ericsson Hilda"/>
          <w:b w:val="0"/>
          <w:bCs/>
          <w:sz w:val="24"/>
          <w:szCs w:val="24"/>
          <w:lang w:val="fr-FR"/>
        </w:rPr>
      </w:pPr>
      <w:r>
        <w:rPr>
          <w:rFonts w:ascii="Ericsson Hilda" w:hAnsi="Ericsson Hilda"/>
          <w:b w:val="0"/>
          <w:bCs/>
          <w:sz w:val="24"/>
          <w:szCs w:val="24"/>
          <w:lang w:val="fr-FR"/>
        </w:rPr>
        <w:t>A travers l</w:t>
      </w:r>
      <w:r w:rsidR="00974F11" w:rsidRPr="00974F11">
        <w:rPr>
          <w:rFonts w:ascii="Ericsson Hilda" w:hAnsi="Ericsson Hilda"/>
          <w:b w:val="0"/>
          <w:bCs/>
          <w:sz w:val="24"/>
          <w:szCs w:val="24"/>
          <w:lang w:val="fr-FR"/>
        </w:rPr>
        <w:t>e programme d'études supérieures</w:t>
      </w:r>
      <w:r>
        <w:rPr>
          <w:rFonts w:ascii="Ericsson Hilda" w:hAnsi="Ericsson Hilda"/>
          <w:b w:val="0"/>
          <w:bCs/>
          <w:sz w:val="24"/>
          <w:szCs w:val="24"/>
          <w:lang w:val="fr-FR"/>
        </w:rPr>
        <w:t>,</w:t>
      </w:r>
      <w:r w:rsidR="00974F11" w:rsidRPr="00974F11">
        <w:rPr>
          <w:rFonts w:ascii="Ericsson Hilda" w:hAnsi="Ericsson Hilda"/>
          <w:b w:val="0"/>
          <w:bCs/>
          <w:sz w:val="24"/>
          <w:szCs w:val="24"/>
          <w:lang w:val="fr-FR"/>
        </w:rPr>
        <w:t xml:space="preserve"> Ericsson </w:t>
      </w:r>
      <w:r>
        <w:rPr>
          <w:rFonts w:ascii="Ericsson Hilda" w:hAnsi="Ericsson Hilda"/>
          <w:b w:val="0"/>
          <w:bCs/>
          <w:sz w:val="24"/>
          <w:szCs w:val="24"/>
          <w:lang w:val="fr-FR"/>
        </w:rPr>
        <w:t xml:space="preserve">contribue à </w:t>
      </w:r>
      <w:r w:rsidR="00974F11" w:rsidRPr="00974F11">
        <w:rPr>
          <w:rFonts w:ascii="Ericsson Hilda" w:hAnsi="Ericsson Hilda"/>
          <w:b w:val="0"/>
          <w:bCs/>
          <w:sz w:val="24"/>
          <w:szCs w:val="24"/>
          <w:lang w:val="fr-FR"/>
        </w:rPr>
        <w:t>faire avancer l</w:t>
      </w:r>
      <w:r w:rsidR="00F802C9">
        <w:rPr>
          <w:rFonts w:ascii="Ericsson Hilda" w:hAnsi="Ericsson Hilda"/>
          <w:b w:val="0"/>
          <w:bCs/>
          <w:sz w:val="24"/>
          <w:szCs w:val="24"/>
          <w:lang w:val="fr-FR"/>
        </w:rPr>
        <w:t xml:space="preserve">a parité </w:t>
      </w:r>
      <w:r w:rsidR="00974F11" w:rsidRPr="00974F11">
        <w:rPr>
          <w:rFonts w:ascii="Ericsson Hilda" w:hAnsi="Ericsson Hilda"/>
          <w:b w:val="0"/>
          <w:bCs/>
          <w:sz w:val="24"/>
          <w:szCs w:val="24"/>
          <w:lang w:val="fr-FR"/>
        </w:rPr>
        <w:t xml:space="preserve"> </w:t>
      </w:r>
      <w:r>
        <w:rPr>
          <w:rFonts w:ascii="Ericsson Hilda" w:hAnsi="Ericsson Hilda"/>
          <w:b w:val="0"/>
          <w:bCs/>
          <w:sz w:val="24"/>
          <w:szCs w:val="24"/>
          <w:lang w:val="fr-FR"/>
        </w:rPr>
        <w:t xml:space="preserve">hommes/femmes </w:t>
      </w:r>
      <w:r w:rsidR="00974F11" w:rsidRPr="00974F11">
        <w:rPr>
          <w:rFonts w:ascii="Ericsson Hilda" w:hAnsi="Ericsson Hilda"/>
          <w:b w:val="0"/>
          <w:bCs/>
          <w:sz w:val="24"/>
          <w:szCs w:val="24"/>
          <w:lang w:val="fr-FR"/>
        </w:rPr>
        <w:t>dans le</w:t>
      </w:r>
      <w:r w:rsidR="00F802C9">
        <w:rPr>
          <w:rFonts w:ascii="Ericsson Hilda" w:hAnsi="Ericsson Hilda"/>
          <w:b w:val="0"/>
          <w:bCs/>
          <w:sz w:val="24"/>
          <w:szCs w:val="24"/>
          <w:lang w:val="fr-FR"/>
        </w:rPr>
        <w:t>s</w:t>
      </w:r>
      <w:r w:rsidR="00974F11" w:rsidRPr="00974F11">
        <w:rPr>
          <w:rFonts w:ascii="Ericsson Hilda" w:hAnsi="Ericsson Hilda"/>
          <w:b w:val="0"/>
          <w:bCs/>
          <w:sz w:val="24"/>
          <w:szCs w:val="24"/>
          <w:lang w:val="fr-FR"/>
        </w:rPr>
        <w:t xml:space="preserve"> domaine</w:t>
      </w:r>
      <w:r w:rsidR="00F802C9">
        <w:rPr>
          <w:rFonts w:ascii="Ericsson Hilda" w:hAnsi="Ericsson Hilda"/>
          <w:b w:val="0"/>
          <w:bCs/>
          <w:sz w:val="24"/>
          <w:szCs w:val="24"/>
          <w:lang w:val="fr-FR"/>
        </w:rPr>
        <w:t>s</w:t>
      </w:r>
      <w:r w:rsidR="00974F11" w:rsidRPr="00974F11">
        <w:rPr>
          <w:rFonts w:ascii="Ericsson Hilda" w:hAnsi="Ericsson Hilda"/>
          <w:b w:val="0"/>
          <w:bCs/>
          <w:sz w:val="24"/>
          <w:szCs w:val="24"/>
          <w:lang w:val="fr-FR"/>
        </w:rPr>
        <w:t xml:space="preserve"> de la </w:t>
      </w:r>
      <w:r w:rsidRPr="00974F11">
        <w:rPr>
          <w:rFonts w:ascii="Ericsson Hilda" w:hAnsi="Ericsson Hilda"/>
          <w:b w:val="0"/>
          <w:bCs/>
          <w:sz w:val="24"/>
          <w:szCs w:val="24"/>
          <w:lang w:val="fr-FR"/>
        </w:rPr>
        <w:t>technologie ;</w:t>
      </w:r>
      <w:r w:rsidR="00974F11" w:rsidRPr="00974F11">
        <w:rPr>
          <w:rFonts w:ascii="Ericsson Hilda" w:hAnsi="Ericsson Hilda"/>
          <w:b w:val="0"/>
          <w:bCs/>
          <w:sz w:val="24"/>
          <w:szCs w:val="24"/>
          <w:lang w:val="fr-FR"/>
        </w:rPr>
        <w:t xml:space="preserve"> </w:t>
      </w:r>
      <w:r>
        <w:rPr>
          <w:rFonts w:ascii="Ericsson Hilda" w:hAnsi="Ericsson Hilda"/>
          <w:b w:val="0"/>
          <w:bCs/>
          <w:sz w:val="24"/>
          <w:szCs w:val="24"/>
          <w:lang w:val="fr-FR"/>
        </w:rPr>
        <w:t xml:space="preserve">d’ailleurs, </w:t>
      </w:r>
      <w:r w:rsidR="00974F11" w:rsidRPr="00974F11">
        <w:rPr>
          <w:rFonts w:ascii="Ericsson Hilda" w:hAnsi="Ericsson Hilda"/>
          <w:b w:val="0"/>
          <w:bCs/>
          <w:sz w:val="24"/>
          <w:szCs w:val="24"/>
          <w:lang w:val="fr-FR"/>
        </w:rPr>
        <w:t xml:space="preserve">la moitié des diplômés embauchés sont des femmes. Ceci est en accord avec </w:t>
      </w:r>
      <w:r w:rsidR="008B674E">
        <w:rPr>
          <w:rFonts w:ascii="Ericsson Hilda" w:hAnsi="Ericsson Hilda"/>
          <w:b w:val="0"/>
          <w:bCs/>
          <w:sz w:val="24"/>
          <w:szCs w:val="24"/>
          <w:lang w:val="fr-FR"/>
        </w:rPr>
        <w:t xml:space="preserve">« Ericsson </w:t>
      </w:r>
      <w:proofErr w:type="spellStart"/>
      <w:r w:rsidR="008B674E">
        <w:rPr>
          <w:rFonts w:ascii="Ericsson Hilda" w:hAnsi="Ericsson Hilda"/>
          <w:b w:val="0"/>
          <w:bCs/>
          <w:sz w:val="24"/>
          <w:szCs w:val="24"/>
          <w:lang w:val="fr-FR"/>
        </w:rPr>
        <w:t>E</w:t>
      </w:r>
      <w:r w:rsidR="00974F11" w:rsidRPr="00974F11">
        <w:rPr>
          <w:rFonts w:ascii="Ericsson Hilda" w:hAnsi="Ericsson Hilda"/>
          <w:b w:val="0"/>
          <w:bCs/>
          <w:sz w:val="24"/>
          <w:szCs w:val="24"/>
          <w:lang w:val="fr-FR"/>
        </w:rPr>
        <w:t>du</w:t>
      </w:r>
      <w:r w:rsidR="006A1A67">
        <w:rPr>
          <w:rFonts w:ascii="Ericsson Hilda" w:hAnsi="Ericsson Hilda"/>
          <w:b w:val="0"/>
          <w:bCs/>
          <w:sz w:val="24"/>
          <w:szCs w:val="24"/>
          <w:lang w:val="fr-FR"/>
        </w:rPr>
        <w:t>cate</w:t>
      </w:r>
      <w:proofErr w:type="spellEnd"/>
      <w:r w:rsidR="008B674E">
        <w:rPr>
          <w:rFonts w:ascii="Ericsson Hilda" w:hAnsi="Ericsson Hilda"/>
          <w:b w:val="0"/>
          <w:bCs/>
          <w:sz w:val="24"/>
          <w:szCs w:val="24"/>
          <w:lang w:val="fr-FR"/>
        </w:rPr>
        <w:t> </w:t>
      </w:r>
      <w:r w:rsidR="008B674E" w:rsidRPr="008B674E">
        <w:rPr>
          <w:rFonts w:ascii="Ericsson Hilda" w:hAnsi="Ericsson Hilda"/>
          <w:b w:val="0"/>
          <w:bCs/>
          <w:sz w:val="24"/>
          <w:szCs w:val="24"/>
          <w:lang w:val="fr-FR"/>
        </w:rPr>
        <w:t>»</w:t>
      </w:r>
      <w:r w:rsidR="006A1A67">
        <w:rPr>
          <w:rFonts w:ascii="Ericsson Hilda" w:hAnsi="Ericsson Hilda"/>
          <w:b w:val="0"/>
          <w:bCs/>
          <w:sz w:val="24"/>
          <w:szCs w:val="24"/>
          <w:lang w:val="fr-FR"/>
        </w:rPr>
        <w:t xml:space="preserve"> </w:t>
      </w:r>
      <w:r w:rsidR="00974F11" w:rsidRPr="00974F11">
        <w:rPr>
          <w:rFonts w:ascii="Ericsson Hilda" w:hAnsi="Ericsson Hilda"/>
          <w:b w:val="0"/>
          <w:bCs/>
          <w:sz w:val="24"/>
          <w:szCs w:val="24"/>
          <w:lang w:val="fr-FR"/>
        </w:rPr>
        <w:t xml:space="preserve">et les projets locaux « Connectez pour apprendre » qui </w:t>
      </w:r>
      <w:r w:rsidR="006A1A67">
        <w:rPr>
          <w:rFonts w:ascii="Ericsson Hilda" w:hAnsi="Ericsson Hilda"/>
          <w:b w:val="0"/>
          <w:bCs/>
          <w:sz w:val="24"/>
          <w:szCs w:val="24"/>
          <w:lang w:val="fr-FR"/>
        </w:rPr>
        <w:t xml:space="preserve">favorisent </w:t>
      </w:r>
      <w:r w:rsidR="00974F11" w:rsidRPr="00974F11">
        <w:rPr>
          <w:rFonts w:ascii="Ericsson Hilda" w:hAnsi="Ericsson Hilda"/>
          <w:b w:val="0"/>
          <w:bCs/>
          <w:sz w:val="24"/>
          <w:szCs w:val="24"/>
          <w:lang w:val="fr-FR"/>
        </w:rPr>
        <w:t>les femmes dans les domaines STEM (Science, Technologie, Ingénierie et Math) et tirent parti de la connectivité pour améliorer l'accès à l'éducation des enfants, en particulier des filles.</w:t>
      </w:r>
    </w:p>
    <w:p w14:paraId="1AF6F9E7" w14:textId="01F8A0A3" w:rsidR="00974F11" w:rsidRPr="00974F11" w:rsidRDefault="00974F11" w:rsidP="00974F11">
      <w:pPr>
        <w:pStyle w:val="NewsletterIngress"/>
        <w:jc w:val="both"/>
        <w:rPr>
          <w:rFonts w:ascii="Ericsson Hilda" w:hAnsi="Ericsson Hilda"/>
          <w:b w:val="0"/>
          <w:bCs/>
          <w:sz w:val="24"/>
          <w:szCs w:val="24"/>
          <w:lang w:val="fr-FR"/>
        </w:rPr>
      </w:pPr>
      <w:r w:rsidRPr="00974F11">
        <w:rPr>
          <w:rFonts w:ascii="Ericsson Hilda" w:hAnsi="Ericsson Hilda"/>
          <w:b w:val="0"/>
          <w:bCs/>
          <w:sz w:val="24"/>
          <w:szCs w:val="24"/>
          <w:lang w:val="fr-FR"/>
        </w:rPr>
        <w:t>Nos jeunes diplômés aux esprits curieux et innovants, travaillent aux côtés d</w:t>
      </w:r>
      <w:r w:rsidR="00F802C9">
        <w:rPr>
          <w:rFonts w:ascii="Ericsson Hilda" w:hAnsi="Ericsson Hilda"/>
          <w:b w:val="0"/>
          <w:bCs/>
          <w:sz w:val="24"/>
          <w:szCs w:val="24"/>
          <w:lang w:val="fr-FR"/>
        </w:rPr>
        <w:t xml:space="preserve">’experts les plus qualifiés </w:t>
      </w:r>
      <w:r w:rsidRPr="00974F11">
        <w:rPr>
          <w:rFonts w:ascii="Ericsson Hilda" w:hAnsi="Ericsson Hilda"/>
          <w:b w:val="0"/>
          <w:bCs/>
          <w:sz w:val="24"/>
          <w:szCs w:val="24"/>
          <w:lang w:val="fr-FR"/>
        </w:rPr>
        <w:t xml:space="preserve">de l'industrie </w:t>
      </w:r>
      <w:r w:rsidR="008B674E">
        <w:rPr>
          <w:rFonts w:ascii="Ericsson Hilda" w:hAnsi="Ericsson Hilda"/>
          <w:b w:val="0"/>
          <w:bCs/>
          <w:sz w:val="24"/>
          <w:szCs w:val="24"/>
          <w:lang w:val="fr-FR"/>
        </w:rPr>
        <w:t>technologique</w:t>
      </w:r>
      <w:r w:rsidR="00F802C9">
        <w:rPr>
          <w:rFonts w:ascii="Ericsson Hilda" w:hAnsi="Ericsson Hilda"/>
          <w:b w:val="0"/>
          <w:bCs/>
          <w:sz w:val="24"/>
          <w:szCs w:val="24"/>
          <w:lang w:val="fr-FR"/>
        </w:rPr>
        <w:t xml:space="preserve"> </w:t>
      </w:r>
      <w:r w:rsidRPr="00974F11">
        <w:rPr>
          <w:rFonts w:ascii="Ericsson Hilda" w:hAnsi="Ericsson Hilda"/>
          <w:b w:val="0"/>
          <w:bCs/>
          <w:sz w:val="24"/>
          <w:szCs w:val="24"/>
          <w:lang w:val="fr-FR"/>
        </w:rPr>
        <w:t xml:space="preserve">et </w:t>
      </w:r>
      <w:r w:rsidR="006A1A67">
        <w:rPr>
          <w:rFonts w:ascii="Ericsson Hilda" w:hAnsi="Ericsson Hilda"/>
          <w:b w:val="0"/>
          <w:bCs/>
          <w:sz w:val="24"/>
          <w:szCs w:val="24"/>
          <w:lang w:val="fr-FR"/>
        </w:rPr>
        <w:t xml:space="preserve">cela </w:t>
      </w:r>
      <w:r w:rsidRPr="00974F11">
        <w:rPr>
          <w:rFonts w:ascii="Ericsson Hilda" w:hAnsi="Ericsson Hilda"/>
          <w:b w:val="0"/>
          <w:bCs/>
          <w:sz w:val="24"/>
          <w:szCs w:val="24"/>
          <w:lang w:val="fr-FR"/>
        </w:rPr>
        <w:t>sur des projets qui changent le monde de la communication et deviennent ainsi l'avenir de l'industrie des télécoms en Afrique.</w:t>
      </w:r>
    </w:p>
    <w:p w14:paraId="41F248EC" w14:textId="017AC814" w:rsidR="006A1A67" w:rsidRDefault="00974F11" w:rsidP="00334B23">
      <w:pPr>
        <w:pStyle w:val="NewsletterIngress"/>
        <w:jc w:val="both"/>
        <w:rPr>
          <w:rFonts w:ascii="Ericsson Hilda" w:hAnsi="Ericsson Hilda"/>
          <w:b w:val="0"/>
          <w:bCs/>
          <w:sz w:val="24"/>
          <w:szCs w:val="24"/>
          <w:lang w:val="fr-FR"/>
        </w:rPr>
      </w:pPr>
      <w:r w:rsidRPr="00974F11">
        <w:rPr>
          <w:rFonts w:ascii="Ericsson Hilda" w:hAnsi="Ericsson Hilda"/>
          <w:b w:val="0"/>
          <w:bCs/>
          <w:sz w:val="24"/>
          <w:szCs w:val="24"/>
          <w:lang w:val="fr-FR"/>
        </w:rPr>
        <w:t xml:space="preserve">En raison de la </w:t>
      </w:r>
      <w:r w:rsidR="006A1A67">
        <w:rPr>
          <w:rFonts w:ascii="Ericsson Hilda" w:hAnsi="Ericsson Hilda"/>
          <w:b w:val="0"/>
          <w:bCs/>
          <w:sz w:val="24"/>
          <w:szCs w:val="24"/>
          <w:lang w:val="fr-FR"/>
        </w:rPr>
        <w:t xml:space="preserve">situation </w:t>
      </w:r>
      <w:r w:rsidR="00F802C9">
        <w:rPr>
          <w:rFonts w:ascii="Ericsson Hilda" w:hAnsi="Ericsson Hilda"/>
          <w:b w:val="0"/>
          <w:bCs/>
          <w:sz w:val="24"/>
          <w:szCs w:val="24"/>
          <w:lang w:val="fr-FR"/>
        </w:rPr>
        <w:t>exceptionnelle</w:t>
      </w:r>
      <w:r w:rsidR="006A1A67">
        <w:rPr>
          <w:rFonts w:ascii="Ericsson Hilda" w:hAnsi="Ericsson Hilda"/>
          <w:b w:val="0"/>
          <w:bCs/>
          <w:sz w:val="24"/>
          <w:szCs w:val="24"/>
          <w:lang w:val="fr-FR"/>
        </w:rPr>
        <w:t xml:space="preserve"> et inédite imposée par </w:t>
      </w:r>
      <w:r w:rsidRPr="00974F11">
        <w:rPr>
          <w:rFonts w:ascii="Ericsson Hilda" w:hAnsi="Ericsson Hilda"/>
          <w:b w:val="0"/>
          <w:bCs/>
          <w:sz w:val="24"/>
          <w:szCs w:val="24"/>
          <w:lang w:val="fr-FR"/>
        </w:rPr>
        <w:t xml:space="preserve">la pandémie de COVID-19, le programme d'études supérieures </w:t>
      </w:r>
      <w:r w:rsidR="006A1A67">
        <w:rPr>
          <w:rFonts w:ascii="Ericsson Hilda" w:hAnsi="Ericsson Hilda"/>
          <w:b w:val="0"/>
          <w:bCs/>
          <w:sz w:val="24"/>
          <w:szCs w:val="24"/>
          <w:lang w:val="fr-FR"/>
        </w:rPr>
        <w:t xml:space="preserve">sera </w:t>
      </w:r>
      <w:r w:rsidR="00F802C9">
        <w:rPr>
          <w:rFonts w:ascii="Ericsson Hilda" w:hAnsi="Ericsson Hilda"/>
          <w:b w:val="0"/>
          <w:bCs/>
          <w:sz w:val="24"/>
          <w:szCs w:val="24"/>
          <w:lang w:val="fr-FR"/>
        </w:rPr>
        <w:t xml:space="preserve">délivré </w:t>
      </w:r>
      <w:r w:rsidR="006A1A67">
        <w:rPr>
          <w:rFonts w:ascii="Ericsson Hilda" w:hAnsi="Ericsson Hilda"/>
          <w:b w:val="0"/>
          <w:bCs/>
          <w:sz w:val="24"/>
          <w:szCs w:val="24"/>
          <w:lang w:val="fr-FR"/>
        </w:rPr>
        <w:t xml:space="preserve">en format </w:t>
      </w:r>
      <w:r w:rsidRPr="00974F11">
        <w:rPr>
          <w:rFonts w:ascii="Ericsson Hilda" w:hAnsi="Ericsson Hilda"/>
          <w:b w:val="0"/>
          <w:bCs/>
          <w:sz w:val="24"/>
          <w:szCs w:val="24"/>
          <w:lang w:val="fr-FR"/>
        </w:rPr>
        <w:t>virtuel</w:t>
      </w:r>
      <w:r w:rsidR="006A1A67">
        <w:rPr>
          <w:rFonts w:ascii="Ericsson Hilda" w:hAnsi="Ericsson Hilda"/>
          <w:b w:val="0"/>
          <w:bCs/>
          <w:sz w:val="24"/>
          <w:szCs w:val="24"/>
          <w:lang w:val="fr-FR"/>
        </w:rPr>
        <w:t xml:space="preserve"> </w:t>
      </w:r>
      <w:r w:rsidRPr="00974F11">
        <w:rPr>
          <w:rFonts w:ascii="Ericsson Hilda" w:hAnsi="Ericsson Hilda"/>
          <w:b w:val="0"/>
          <w:bCs/>
          <w:sz w:val="24"/>
          <w:szCs w:val="24"/>
          <w:lang w:val="fr-FR"/>
        </w:rPr>
        <w:t xml:space="preserve">et se concentrera </w:t>
      </w:r>
      <w:r w:rsidR="00F802C9">
        <w:rPr>
          <w:rFonts w:ascii="Ericsson Hilda" w:hAnsi="Ericsson Hilda"/>
          <w:b w:val="0"/>
          <w:bCs/>
          <w:sz w:val="24"/>
          <w:szCs w:val="24"/>
          <w:lang w:val="fr-FR"/>
        </w:rPr>
        <w:t xml:space="preserve">dans un premier temps </w:t>
      </w:r>
      <w:r w:rsidRPr="00974F11">
        <w:rPr>
          <w:rFonts w:ascii="Ericsson Hilda" w:hAnsi="Ericsson Hilda"/>
          <w:b w:val="0"/>
          <w:bCs/>
          <w:sz w:val="24"/>
          <w:szCs w:val="24"/>
          <w:lang w:val="fr-FR"/>
        </w:rPr>
        <w:t xml:space="preserve">sur les diplômés au Kenya, au Nigeria, au Soudan et en Angola. </w:t>
      </w:r>
    </w:p>
    <w:p w14:paraId="7187F5BA" w14:textId="4EF0BF0C" w:rsidR="008B6C82" w:rsidRDefault="00974F11" w:rsidP="00334B23">
      <w:pPr>
        <w:pStyle w:val="NewsletterIngress"/>
        <w:jc w:val="both"/>
        <w:rPr>
          <w:rFonts w:ascii="Ericsson Hilda" w:hAnsi="Ericsson Hilda"/>
          <w:b w:val="0"/>
          <w:bCs/>
          <w:sz w:val="24"/>
          <w:szCs w:val="24"/>
          <w:lang w:val="fr-FR"/>
        </w:rPr>
      </w:pPr>
      <w:r w:rsidRPr="00974F11">
        <w:rPr>
          <w:rFonts w:ascii="Ericsson Hilda" w:hAnsi="Ericsson Hilda"/>
          <w:b w:val="0"/>
          <w:bCs/>
          <w:sz w:val="24"/>
          <w:szCs w:val="24"/>
          <w:lang w:val="fr-FR"/>
        </w:rPr>
        <w:t>Les candidat</w:t>
      </w:r>
      <w:r w:rsidR="006A1A67">
        <w:rPr>
          <w:rFonts w:ascii="Ericsson Hilda" w:hAnsi="Ericsson Hilda"/>
          <w:b w:val="0"/>
          <w:bCs/>
          <w:sz w:val="24"/>
          <w:szCs w:val="24"/>
          <w:lang w:val="fr-FR"/>
        </w:rPr>
        <w:t>u</w:t>
      </w:r>
      <w:r w:rsidRPr="00974F11">
        <w:rPr>
          <w:rFonts w:ascii="Ericsson Hilda" w:hAnsi="Ericsson Hilda"/>
          <w:b w:val="0"/>
          <w:bCs/>
          <w:sz w:val="24"/>
          <w:szCs w:val="24"/>
          <w:lang w:val="fr-FR"/>
        </w:rPr>
        <w:t xml:space="preserve">res sont </w:t>
      </w:r>
      <w:r w:rsidR="00F802C9">
        <w:rPr>
          <w:rFonts w:ascii="Ericsson Hilda" w:hAnsi="Ericsson Hilda"/>
          <w:b w:val="0"/>
          <w:bCs/>
          <w:sz w:val="24"/>
          <w:szCs w:val="24"/>
          <w:lang w:val="fr-FR"/>
        </w:rPr>
        <w:t xml:space="preserve">déjà </w:t>
      </w:r>
      <w:r w:rsidRPr="00974F11">
        <w:rPr>
          <w:rFonts w:ascii="Ericsson Hilda" w:hAnsi="Ericsson Hilda"/>
          <w:b w:val="0"/>
          <w:bCs/>
          <w:sz w:val="24"/>
          <w:szCs w:val="24"/>
          <w:lang w:val="fr-FR"/>
        </w:rPr>
        <w:t xml:space="preserve">closes pour cette phase, mais le programme devrait être déployé dans </w:t>
      </w:r>
      <w:r w:rsidR="006A1A67">
        <w:rPr>
          <w:rFonts w:ascii="Ericsson Hilda" w:hAnsi="Ericsson Hilda"/>
          <w:b w:val="0"/>
          <w:bCs/>
          <w:sz w:val="24"/>
          <w:szCs w:val="24"/>
          <w:lang w:val="fr-FR"/>
        </w:rPr>
        <w:t xml:space="preserve">plus de </w:t>
      </w:r>
      <w:r w:rsidRPr="00974F11">
        <w:rPr>
          <w:rFonts w:ascii="Ericsson Hilda" w:hAnsi="Ericsson Hilda"/>
          <w:b w:val="0"/>
          <w:bCs/>
          <w:sz w:val="24"/>
          <w:szCs w:val="24"/>
          <w:lang w:val="fr-FR"/>
        </w:rPr>
        <w:t xml:space="preserve">pays </w:t>
      </w:r>
      <w:r w:rsidR="006A1A67">
        <w:rPr>
          <w:rFonts w:ascii="Ericsson Hilda" w:hAnsi="Ericsson Hilda"/>
          <w:b w:val="0"/>
          <w:bCs/>
          <w:sz w:val="24"/>
          <w:szCs w:val="24"/>
          <w:lang w:val="fr-FR"/>
        </w:rPr>
        <w:t xml:space="preserve">sur le </w:t>
      </w:r>
      <w:r w:rsidRPr="00974F11">
        <w:rPr>
          <w:rFonts w:ascii="Ericsson Hilda" w:hAnsi="Ericsson Hilda"/>
          <w:b w:val="0"/>
          <w:bCs/>
          <w:sz w:val="24"/>
          <w:szCs w:val="24"/>
          <w:lang w:val="fr-FR"/>
        </w:rPr>
        <w:t>continent au cours d'une deuxième phase. Les candidats intéressés p</w:t>
      </w:r>
      <w:r w:rsidR="006A1A67">
        <w:rPr>
          <w:rFonts w:ascii="Ericsson Hilda" w:hAnsi="Ericsson Hilda"/>
          <w:b w:val="0"/>
          <w:bCs/>
          <w:sz w:val="24"/>
          <w:szCs w:val="24"/>
          <w:lang w:val="fr-FR"/>
        </w:rPr>
        <w:t xml:space="preserve">ourront </w:t>
      </w:r>
      <w:r w:rsidRPr="00974F11">
        <w:rPr>
          <w:rFonts w:ascii="Ericsson Hilda" w:hAnsi="Ericsson Hilda"/>
          <w:b w:val="0"/>
          <w:bCs/>
          <w:sz w:val="24"/>
          <w:szCs w:val="24"/>
          <w:lang w:val="fr-FR"/>
        </w:rPr>
        <w:t>s'inscrire sur Ericsson.com/</w:t>
      </w:r>
      <w:proofErr w:type="spellStart"/>
      <w:r w:rsidRPr="00974F11">
        <w:rPr>
          <w:rFonts w:ascii="Ericsson Hilda" w:hAnsi="Ericsson Hilda"/>
          <w:b w:val="0"/>
          <w:bCs/>
          <w:sz w:val="24"/>
          <w:szCs w:val="24"/>
          <w:lang w:val="fr-FR"/>
        </w:rPr>
        <w:t>careers</w:t>
      </w:r>
      <w:proofErr w:type="spellEnd"/>
      <w:r w:rsidRPr="00974F11">
        <w:rPr>
          <w:rFonts w:ascii="Ericsson Hilda" w:hAnsi="Ericsson Hilda"/>
          <w:b w:val="0"/>
          <w:bCs/>
          <w:sz w:val="24"/>
          <w:szCs w:val="24"/>
          <w:lang w:val="fr-FR"/>
        </w:rPr>
        <w:t xml:space="preserve"> pour être immédiatement informés de l'ouverture de nouveaux programmes.</w:t>
      </w:r>
    </w:p>
    <w:p w14:paraId="4FF5881A" w14:textId="77777777" w:rsidR="00334B23" w:rsidRPr="00334B23" w:rsidRDefault="00334B23" w:rsidP="00334B23">
      <w:pPr>
        <w:rPr>
          <w:lang w:val="fr-FR"/>
        </w:rPr>
      </w:pPr>
    </w:p>
    <w:p w14:paraId="5126C3C4" w14:textId="77777777" w:rsidR="00334B23" w:rsidRPr="00456CE5" w:rsidRDefault="00334B23" w:rsidP="00334B23">
      <w:pPr>
        <w:spacing w:before="100" w:beforeAutospacing="1" w:after="240" w:afterAutospacing="1" w:line="240" w:lineRule="auto"/>
        <w:jc w:val="both"/>
        <w:rPr>
          <w:rFonts w:ascii="Ericsson Hilda" w:hAnsi="Ericsson Hilda"/>
          <w:b/>
          <w:bCs/>
          <w:lang w:val="fr-FR"/>
        </w:rPr>
      </w:pPr>
      <w:r w:rsidRPr="00456CE5">
        <w:rPr>
          <w:rFonts w:ascii="Ericsson Hilda" w:hAnsi="Ericsson Hilda"/>
          <w:b/>
          <w:bCs/>
          <w:lang w:val="fr-FR"/>
        </w:rPr>
        <w:t>NOTES AUX REDACTEURS</w:t>
      </w:r>
    </w:p>
    <w:p w14:paraId="57311AC1" w14:textId="77777777" w:rsidR="00334B23" w:rsidRPr="00456CE5" w:rsidRDefault="00334B23" w:rsidP="00334B23">
      <w:pPr>
        <w:spacing w:before="100" w:beforeAutospacing="1" w:after="240" w:afterAutospacing="1" w:line="240" w:lineRule="auto"/>
        <w:jc w:val="both"/>
        <w:rPr>
          <w:rFonts w:ascii="Ericsson Hilda" w:hAnsi="Ericsson Hilda"/>
          <w:lang w:val="fr-FR"/>
        </w:rPr>
      </w:pPr>
      <w:r w:rsidRPr="00456CE5">
        <w:rPr>
          <w:rFonts w:ascii="Ericsson Hilda" w:hAnsi="Ericsson Hilda"/>
          <w:lang w:val="fr-FR"/>
        </w:rPr>
        <w:t xml:space="preserve">Pour les kits de médias, les documents d'information et les photos haute résolution, veuillez visiter </w:t>
      </w:r>
      <w:hyperlink r:id="rId8" w:history="1">
        <w:r w:rsidRPr="00456CE5">
          <w:rPr>
            <w:rFonts w:ascii="Ericsson Hilda" w:hAnsi="Ericsson Hilda"/>
            <w:color w:val="0563C1" w:themeColor="hyperlink"/>
            <w:u w:val="single"/>
            <w:lang w:val="fr-FR"/>
          </w:rPr>
          <w:t>www.ericsson.com/press</w:t>
        </w:r>
      </w:hyperlink>
      <w:r w:rsidRPr="00456CE5">
        <w:rPr>
          <w:rFonts w:ascii="Ericsson Hilda" w:hAnsi="Ericsson Hilda"/>
          <w:lang w:val="fr-FR"/>
        </w:rPr>
        <w:t xml:space="preserve"> </w:t>
      </w:r>
    </w:p>
    <w:p w14:paraId="11DC552D" w14:textId="2700C612" w:rsidR="00334B23" w:rsidRPr="00456CE5" w:rsidRDefault="00334B23" w:rsidP="00334B23">
      <w:pPr>
        <w:spacing w:before="100" w:beforeAutospacing="1" w:after="240" w:afterAutospacing="1" w:line="240" w:lineRule="auto"/>
        <w:jc w:val="both"/>
        <w:rPr>
          <w:rFonts w:ascii="Ericsson Hilda" w:hAnsi="Ericsson Hilda"/>
          <w:lang w:val="fr-FR"/>
        </w:rPr>
      </w:pPr>
      <w:r w:rsidRPr="00456CE5">
        <w:rPr>
          <w:rFonts w:ascii="Ericsson Hilda" w:hAnsi="Ericsson Hilda"/>
          <w:lang w:val="fr-FR"/>
        </w:rPr>
        <w:lastRenderedPageBreak/>
        <w:t>SUIVEZ-NOUS</w:t>
      </w:r>
      <w:r w:rsidR="00DE718C">
        <w:rPr>
          <w:rFonts w:ascii="Ericsson Hilda" w:hAnsi="Ericsson Hilda"/>
          <w:lang w:val="fr-FR"/>
        </w:rPr>
        <w:t xml:space="preserve"> </w:t>
      </w:r>
      <w:r w:rsidRPr="00456CE5">
        <w:rPr>
          <w:rFonts w:ascii="Ericsson Hilda" w:hAnsi="Ericsson Hilda"/>
          <w:lang w:val="fr-FR"/>
        </w:rPr>
        <w:t>:</w:t>
      </w:r>
    </w:p>
    <w:p w14:paraId="4CBC6AE0" w14:textId="77777777" w:rsidR="00334B23" w:rsidRPr="00456CE5" w:rsidRDefault="00334B23" w:rsidP="00334B23">
      <w:pPr>
        <w:spacing w:before="100" w:beforeAutospacing="1" w:after="240" w:afterAutospacing="1" w:line="240" w:lineRule="auto"/>
        <w:jc w:val="both"/>
        <w:rPr>
          <w:rFonts w:ascii="Ericsson Hilda" w:hAnsi="Ericsson Hilda"/>
          <w:lang w:val="fr-FR"/>
        </w:rPr>
      </w:pPr>
      <w:r w:rsidRPr="00456CE5">
        <w:rPr>
          <w:rFonts w:ascii="Ericsson Hilda" w:hAnsi="Ericsson Hilda"/>
          <w:lang w:val="fr-FR"/>
        </w:rPr>
        <w:t>Abonnez-vous aux communiqués de presse d'Ericsson ici.</w:t>
      </w:r>
    </w:p>
    <w:p w14:paraId="412942F6" w14:textId="4CAE6ACD" w:rsidR="00334B23" w:rsidRPr="00334B23" w:rsidRDefault="004446E6" w:rsidP="00334B23">
      <w:pPr>
        <w:spacing w:after="120"/>
        <w:rPr>
          <w:rFonts w:ascii="Ericsson Hilda" w:hAnsi="Ericsson Hilda"/>
          <w:color w:val="0000FF"/>
          <w:u w:val="single"/>
          <w:lang w:val="fr-FR"/>
        </w:rPr>
      </w:pPr>
      <w:hyperlink r:id="rId9" w:history="1">
        <w:r w:rsidR="00334B23" w:rsidRPr="00334B23">
          <w:rPr>
            <w:rStyle w:val="Lienhypertexte"/>
            <w:rFonts w:ascii="Ericsson Hilda" w:hAnsi="Ericsson Hilda"/>
            <w:lang w:val="fr-FR"/>
          </w:rPr>
          <w:t>www.twitter.com/ericssonmea</w:t>
        </w:r>
      </w:hyperlink>
      <w:r w:rsidR="00334B23" w:rsidRPr="00334B23">
        <w:rPr>
          <w:rStyle w:val="Lienhypertexte"/>
          <w:rFonts w:ascii="Ericsson Hilda" w:hAnsi="Ericsson Hilda"/>
          <w:lang w:val="fr-FR"/>
        </w:rPr>
        <w:br/>
      </w:r>
      <w:hyperlink r:id="rId10" w:history="1">
        <w:r w:rsidR="00334B23" w:rsidRPr="00334B23">
          <w:rPr>
            <w:rStyle w:val="Lienhypertexte"/>
            <w:rFonts w:ascii="Ericsson Hilda" w:hAnsi="Ericsson Hilda"/>
            <w:lang w:val="fr-FR"/>
          </w:rPr>
          <w:t>www.facebook.com/ericssonmea</w:t>
        </w:r>
      </w:hyperlink>
      <w:r w:rsidR="00334B23" w:rsidRPr="00334B23">
        <w:rPr>
          <w:rStyle w:val="Lienhypertexte"/>
          <w:rFonts w:ascii="Ericsson Hilda" w:hAnsi="Ericsson Hilda"/>
          <w:lang w:val="fr-FR"/>
        </w:rPr>
        <w:br/>
      </w:r>
      <w:hyperlink r:id="rId11" w:history="1">
        <w:r w:rsidR="00334B23" w:rsidRPr="00334B23">
          <w:rPr>
            <w:rStyle w:val="Lienhypertexte"/>
            <w:rFonts w:ascii="Ericsson Hilda" w:hAnsi="Ericsson Hilda"/>
            <w:lang w:val="fr-FR"/>
          </w:rPr>
          <w:t>www.instagram.com/ericssonmea</w:t>
        </w:r>
      </w:hyperlink>
      <w:r w:rsidR="00334B23" w:rsidRPr="00334B23">
        <w:rPr>
          <w:rStyle w:val="Lienhypertexte"/>
          <w:rFonts w:ascii="Ericsson Hilda" w:hAnsi="Ericsson Hilda"/>
          <w:lang w:val="fr-FR"/>
        </w:rPr>
        <w:br/>
      </w:r>
      <w:hyperlink r:id="rId12" w:history="1">
        <w:r w:rsidR="00334B23" w:rsidRPr="00334B23">
          <w:rPr>
            <w:rStyle w:val="Lienhypertexte"/>
            <w:rFonts w:ascii="Ericsson Hilda" w:hAnsi="Ericsson Hilda"/>
            <w:lang w:val="fr-FR"/>
          </w:rPr>
          <w:t>www.youtube.com/ericssonmena</w:t>
        </w:r>
        <w:r w:rsidR="00334B23" w:rsidRPr="00334B23">
          <w:rPr>
            <w:rStyle w:val="Lienhypertexte"/>
            <w:rFonts w:ascii="Ericsson Hilda" w:hAnsi="Ericsson Hilda"/>
            <w:lang w:val="fr-FR"/>
          </w:rPr>
          <w:br/>
        </w:r>
      </w:hyperlink>
      <w:hyperlink r:id="rId13" w:history="1">
        <w:r w:rsidR="00334B23" w:rsidRPr="00334B23">
          <w:rPr>
            <w:rStyle w:val="Lienhypertexte"/>
            <w:rFonts w:ascii="Ericsson Hilda" w:hAnsi="Ericsson Hilda"/>
            <w:lang w:val="fr-FR"/>
          </w:rPr>
          <w:t>www.linkedin.com/company/ericsson</w:t>
        </w:r>
      </w:hyperlink>
      <w:r w:rsidR="00334B23" w:rsidRPr="00456CE5">
        <w:rPr>
          <w:rFonts w:ascii="Ericsson Hilda Light" w:eastAsia="Calibri" w:hAnsi="Ericsson Hilda Light" w:cs="Arial"/>
          <w:color w:val="0000FF"/>
          <w:u w:val="single"/>
          <w:lang w:val="fr-FR"/>
        </w:rPr>
        <w:t xml:space="preserve"> </w:t>
      </w:r>
    </w:p>
    <w:p w14:paraId="66FA9F25" w14:textId="63BB749B" w:rsidR="00334B23" w:rsidRPr="00456CE5" w:rsidRDefault="00334B23" w:rsidP="00334B23">
      <w:pPr>
        <w:spacing w:before="100" w:beforeAutospacing="1" w:after="240" w:afterAutospacing="1" w:line="240" w:lineRule="auto"/>
        <w:jc w:val="both"/>
        <w:rPr>
          <w:rFonts w:ascii="Ericsson Hilda" w:hAnsi="Ericsson Hilda"/>
          <w:lang w:val="fr-FR"/>
        </w:rPr>
      </w:pPr>
      <w:r w:rsidRPr="00456CE5">
        <w:rPr>
          <w:rFonts w:ascii="Ericsson Hilda" w:hAnsi="Ericsson Hilda"/>
          <w:lang w:val="fr-FR"/>
        </w:rPr>
        <w:t>PLUS D'INFORMATIONS À</w:t>
      </w:r>
      <w:r w:rsidR="00DE718C">
        <w:rPr>
          <w:rFonts w:ascii="Ericsson Hilda" w:hAnsi="Ericsson Hilda"/>
          <w:lang w:val="fr-FR"/>
        </w:rPr>
        <w:t xml:space="preserve"> </w:t>
      </w:r>
      <w:r w:rsidRPr="00456CE5">
        <w:rPr>
          <w:rFonts w:ascii="Ericsson Hilda" w:hAnsi="Ericsson Hilda"/>
          <w:lang w:val="fr-FR"/>
        </w:rPr>
        <w:t>:</w:t>
      </w:r>
    </w:p>
    <w:p w14:paraId="37B84F18" w14:textId="77777777" w:rsidR="00334B23" w:rsidRPr="00456CE5" w:rsidRDefault="00334B23" w:rsidP="00334B23">
      <w:pPr>
        <w:spacing w:before="100" w:beforeAutospacing="1" w:after="240" w:afterAutospacing="1" w:line="240" w:lineRule="auto"/>
        <w:jc w:val="both"/>
        <w:rPr>
          <w:rFonts w:ascii="Ericsson Hilda" w:hAnsi="Ericsson Hilda"/>
          <w:lang w:val="fr-FR"/>
        </w:rPr>
      </w:pPr>
      <w:r w:rsidRPr="00456CE5">
        <w:rPr>
          <w:rFonts w:ascii="Ericsson Hilda" w:hAnsi="Ericsson Hilda"/>
          <w:lang w:val="fr-FR"/>
        </w:rPr>
        <w:t>Salle de presse Ericsson</w:t>
      </w:r>
    </w:p>
    <w:p w14:paraId="34BF20D7" w14:textId="77777777" w:rsidR="00334B23" w:rsidRPr="00456CE5" w:rsidRDefault="004446E6" w:rsidP="00334B23">
      <w:pPr>
        <w:spacing w:before="100" w:beforeAutospacing="1" w:after="240" w:afterAutospacing="1" w:line="240" w:lineRule="auto"/>
        <w:jc w:val="both"/>
        <w:rPr>
          <w:rFonts w:ascii="Ericsson Hilda" w:hAnsi="Ericsson Hilda"/>
          <w:lang w:val="fr-FR"/>
        </w:rPr>
      </w:pPr>
      <w:hyperlink r:id="rId14" w:history="1">
        <w:r w:rsidR="00334B23" w:rsidRPr="00456CE5">
          <w:rPr>
            <w:rFonts w:ascii="Ericsson Hilda" w:hAnsi="Ericsson Hilda"/>
            <w:lang w:val="fr-FR"/>
          </w:rPr>
          <w:t>media.relations@ericsson.com</w:t>
        </w:r>
      </w:hyperlink>
      <w:r w:rsidR="00334B23" w:rsidRPr="00456CE5">
        <w:rPr>
          <w:rFonts w:ascii="Ericsson Hilda" w:hAnsi="Ericsson Hilda"/>
          <w:lang w:val="fr-FR"/>
        </w:rPr>
        <w:t xml:space="preserve">  </w:t>
      </w:r>
    </w:p>
    <w:p w14:paraId="235B98C5" w14:textId="77777777" w:rsidR="00334B23" w:rsidRPr="00456CE5" w:rsidRDefault="00334B23" w:rsidP="00334B23">
      <w:pPr>
        <w:spacing w:before="100" w:beforeAutospacing="1" w:after="240" w:afterAutospacing="1" w:line="240" w:lineRule="auto"/>
        <w:jc w:val="both"/>
        <w:rPr>
          <w:rFonts w:ascii="Ericsson Hilda" w:hAnsi="Ericsson Hilda"/>
          <w:lang w:val="fr-FR"/>
        </w:rPr>
      </w:pPr>
      <w:r w:rsidRPr="00456CE5">
        <w:rPr>
          <w:rFonts w:ascii="Ericsson Hilda" w:hAnsi="Ericsson Hilda"/>
          <w:lang w:val="fr-FR"/>
        </w:rPr>
        <w:t>(+46 10 719 69 92)</w:t>
      </w:r>
    </w:p>
    <w:p w14:paraId="0C008E0B" w14:textId="77777777" w:rsidR="00334B23" w:rsidRPr="00456CE5" w:rsidRDefault="004446E6" w:rsidP="00334B23">
      <w:pPr>
        <w:spacing w:before="100" w:beforeAutospacing="1" w:after="240" w:afterAutospacing="1" w:line="240" w:lineRule="auto"/>
        <w:jc w:val="both"/>
        <w:rPr>
          <w:rFonts w:ascii="Ericsson Hilda" w:hAnsi="Ericsson Hilda"/>
          <w:lang w:val="fr-FR"/>
        </w:rPr>
      </w:pPr>
      <w:hyperlink r:id="rId15" w:history="1">
        <w:r w:rsidR="00334B23" w:rsidRPr="00456CE5">
          <w:rPr>
            <w:rFonts w:ascii="Ericsson Hilda" w:hAnsi="Ericsson Hilda"/>
            <w:lang w:val="fr-FR"/>
          </w:rPr>
          <w:t>investisseur.relations@ericsson.com</w:t>
        </w:r>
      </w:hyperlink>
      <w:r w:rsidR="00334B23" w:rsidRPr="00456CE5">
        <w:rPr>
          <w:rFonts w:ascii="Ericsson Hilda" w:hAnsi="Ericsson Hilda"/>
          <w:lang w:val="fr-FR"/>
        </w:rPr>
        <w:t xml:space="preserve"> </w:t>
      </w:r>
    </w:p>
    <w:p w14:paraId="0C55F29F" w14:textId="77777777" w:rsidR="00334B23" w:rsidRPr="00456CE5" w:rsidRDefault="00334B23" w:rsidP="00334B23">
      <w:pPr>
        <w:spacing w:before="100" w:beforeAutospacing="1" w:after="240" w:afterAutospacing="1" w:line="240" w:lineRule="auto"/>
        <w:jc w:val="both"/>
        <w:rPr>
          <w:rFonts w:ascii="Ericsson Hilda" w:hAnsi="Ericsson Hilda"/>
          <w:lang w:val="fr-FR"/>
        </w:rPr>
      </w:pPr>
      <w:r w:rsidRPr="00456CE5">
        <w:rPr>
          <w:rFonts w:ascii="Ericsson Hilda" w:hAnsi="Ericsson Hilda"/>
          <w:lang w:val="fr-FR"/>
        </w:rPr>
        <w:t>(+46 10 719 00 00)</w:t>
      </w:r>
    </w:p>
    <w:p w14:paraId="58498132" w14:textId="77777777" w:rsidR="00334B23" w:rsidRPr="00456CE5" w:rsidRDefault="00334B23" w:rsidP="00334B23">
      <w:pPr>
        <w:spacing w:before="100" w:beforeAutospacing="1" w:after="240" w:afterAutospacing="1" w:line="240" w:lineRule="auto"/>
        <w:jc w:val="both"/>
        <w:rPr>
          <w:rFonts w:ascii="Ericsson Hilda" w:hAnsi="Ericsson Hilda"/>
          <w:lang w:val="fr-FR"/>
        </w:rPr>
      </w:pPr>
      <w:r w:rsidRPr="00456CE5">
        <w:rPr>
          <w:rFonts w:ascii="Ericsson Hilda" w:hAnsi="Ericsson Hilda"/>
          <w:lang w:val="fr-FR"/>
        </w:rPr>
        <w:t>À propos d'Ericsson</w:t>
      </w:r>
    </w:p>
    <w:p w14:paraId="16EE474A" w14:textId="05483150" w:rsidR="00334B23" w:rsidRPr="00456CE5" w:rsidRDefault="000604CB" w:rsidP="00334B23">
      <w:pPr>
        <w:spacing w:before="100" w:beforeAutospacing="1" w:after="240" w:afterAutospacing="1" w:line="240" w:lineRule="auto"/>
        <w:jc w:val="both"/>
        <w:rPr>
          <w:rFonts w:ascii="Ericsson Hilda" w:hAnsi="Ericsson Hilda"/>
          <w:lang w:val="fr-FR"/>
        </w:rPr>
      </w:pPr>
      <w:r>
        <w:rPr>
          <w:rFonts w:ascii="Ericsson Hilda" w:hAnsi="Ericsson Hilda"/>
          <w:lang w:val="fr-FR"/>
        </w:rPr>
        <w:t>Ericsson p</w:t>
      </w:r>
      <w:r w:rsidR="00334B23" w:rsidRPr="00456CE5">
        <w:rPr>
          <w:rFonts w:ascii="Ericsson Hilda" w:hAnsi="Ericsson Hilda"/>
          <w:lang w:val="fr-FR"/>
        </w:rPr>
        <w:t xml:space="preserve">ermet aux fournisseurs de services de communications de saisir toute la valeur de la connectivité. Le portefeuille de la société couvre les réseaux, les services numériques, les services gérés et les activités émergentes et est conçu pour aider nos clients à passer au numérique, à accroître leur efficacité et à trouver de nouvelles sources de revenus. Les investissements d'Ericsson dans l'innovation ont apporté les avantages de la téléphonie et du haut débit mobile à des milliards de personnes dans le monde. L'action Ericsson est cotée au Nasdaq Stockholm et au Nasdaq New York. </w:t>
      </w:r>
      <w:hyperlink r:id="rId16" w:history="1">
        <w:r w:rsidR="00334B23" w:rsidRPr="00456CE5">
          <w:rPr>
            <w:rFonts w:ascii="Ericsson Hilda Light" w:eastAsia="Calibri" w:hAnsi="Ericsson Hilda Light" w:cs="Arial"/>
            <w:color w:val="0000FF"/>
            <w:u w:val="single"/>
            <w:lang w:val="fr-FR"/>
          </w:rPr>
          <w:t>www.ericsson.com</w:t>
        </w:r>
      </w:hyperlink>
      <w:r w:rsidR="00334B23" w:rsidRPr="00456CE5">
        <w:rPr>
          <w:rFonts w:ascii="Ericsson Hilda Light" w:eastAsia="Calibri" w:hAnsi="Ericsson Hilda Light" w:cs="Arial"/>
          <w:color w:val="0000FF"/>
          <w:u w:val="single"/>
          <w:lang w:val="fr-FR"/>
        </w:rPr>
        <w:t>.</w:t>
      </w:r>
      <w:r w:rsidR="00334B23" w:rsidRPr="00456CE5">
        <w:rPr>
          <w:rFonts w:ascii="Ericsson Hilda" w:hAnsi="Ericsson Hilda"/>
          <w:lang w:val="fr-FR"/>
        </w:rPr>
        <w:t xml:space="preserve">  </w:t>
      </w:r>
    </w:p>
    <w:p w14:paraId="1EF9A97D" w14:textId="03A0B65D" w:rsidR="00260B12" w:rsidRPr="008B6C82" w:rsidRDefault="00260B12">
      <w:pPr>
        <w:rPr>
          <w:rFonts w:ascii="Ericsson Hilda" w:hAnsi="Ericsson Hilda"/>
        </w:rPr>
      </w:pPr>
    </w:p>
    <w:sectPr w:rsidR="00260B12" w:rsidRPr="008B6C8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C4B80" w14:textId="77777777" w:rsidR="004446E6" w:rsidRDefault="004446E6" w:rsidP="008B6C82">
      <w:pPr>
        <w:spacing w:after="0" w:line="240" w:lineRule="auto"/>
      </w:pPr>
      <w:r>
        <w:separator/>
      </w:r>
    </w:p>
  </w:endnote>
  <w:endnote w:type="continuationSeparator" w:id="0">
    <w:p w14:paraId="7ABCDC21" w14:textId="77777777" w:rsidR="004446E6" w:rsidRDefault="004446E6" w:rsidP="008B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Ericsson Hilda Light">
    <w:altName w:val="Courier New"/>
    <w:charset w:val="00"/>
    <w:family w:val="auto"/>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ricsson Hilda">
    <w:altName w:val="Courier New"/>
    <w:charset w:val="00"/>
    <w:family w:val="auto"/>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35AC7" w14:textId="77777777" w:rsidR="004446E6" w:rsidRDefault="004446E6" w:rsidP="008B6C82">
      <w:pPr>
        <w:spacing w:after="0" w:line="240" w:lineRule="auto"/>
      </w:pPr>
      <w:r>
        <w:separator/>
      </w:r>
    </w:p>
  </w:footnote>
  <w:footnote w:type="continuationSeparator" w:id="0">
    <w:p w14:paraId="5392DD28" w14:textId="77777777" w:rsidR="004446E6" w:rsidRDefault="004446E6" w:rsidP="008B6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2829"/>
    </w:tblGrid>
    <w:tr w:rsidR="008B6C82" w:rsidRPr="00435122" w14:paraId="443184DC" w14:textId="77777777" w:rsidTr="003849C2">
      <w:trPr>
        <w:trHeight w:val="625"/>
      </w:trPr>
      <w:tc>
        <w:tcPr>
          <w:tcW w:w="2829" w:type="dxa"/>
        </w:tcPr>
        <w:p w14:paraId="3BCFFE98" w14:textId="641B9B4F" w:rsidR="008B6C82" w:rsidRPr="00D13536" w:rsidRDefault="008B674E" w:rsidP="008B6C82">
          <w:pPr>
            <w:pStyle w:val="NewsletterTitle"/>
            <w:jc w:val="left"/>
            <w:rPr>
              <w:rFonts w:ascii="Ericsson Hilda" w:hAnsi="Ericsson Hilda"/>
              <w:noProof/>
              <w:sz w:val="24"/>
              <w:szCs w:val="24"/>
              <w:lang w:eastAsia="sv-SE"/>
            </w:rPr>
          </w:pPr>
          <w:r>
            <w:rPr>
              <w:rFonts w:ascii="Ericsson Hilda" w:hAnsi="Ericsson Hilda"/>
              <w:noProof/>
              <w:sz w:val="24"/>
              <w:szCs w:val="24"/>
              <w:lang w:eastAsia="sv-SE"/>
            </w:rPr>
            <w:t>COMMUNIQU</w:t>
          </w:r>
          <w:r w:rsidR="00DE718C">
            <w:rPr>
              <w:rFonts w:ascii="Courier New" w:hAnsi="Courier New" w:cs="Courier New"/>
              <w:noProof/>
              <w:sz w:val="24"/>
              <w:szCs w:val="24"/>
              <w:lang w:eastAsia="sv-SE"/>
            </w:rPr>
            <w:t>É</w:t>
          </w:r>
          <w:r>
            <w:rPr>
              <w:rFonts w:ascii="Ericsson Hilda" w:hAnsi="Ericsson Hilda"/>
              <w:noProof/>
              <w:sz w:val="24"/>
              <w:szCs w:val="24"/>
              <w:lang w:eastAsia="sv-SE"/>
            </w:rPr>
            <w:t xml:space="preserve"> DE PRESSE</w:t>
          </w:r>
        </w:p>
        <w:p w14:paraId="3566CF75" w14:textId="7F9CBB47" w:rsidR="008B6C82" w:rsidRPr="001E1C0A" w:rsidRDefault="008B6C82" w:rsidP="008B674E">
          <w:pPr>
            <w:pStyle w:val="NewsletterDate"/>
            <w:jc w:val="left"/>
            <w:rPr>
              <w:lang w:eastAsia="sv-SE"/>
            </w:rPr>
          </w:pPr>
          <w:r w:rsidRPr="00D13536">
            <w:rPr>
              <w:rFonts w:ascii="Ericsson Hilda" w:hAnsi="Ericsson Hilda"/>
              <w:sz w:val="24"/>
              <w:szCs w:val="24"/>
              <w:lang w:eastAsia="sv-SE"/>
            </w:rPr>
            <w:t>&lt;</w:t>
          </w:r>
          <w:r w:rsidR="008B674E">
            <w:rPr>
              <w:rFonts w:ascii="Ericsson Hilda" w:hAnsi="Ericsson Hilda"/>
              <w:sz w:val="24"/>
              <w:szCs w:val="24"/>
              <w:lang w:eastAsia="sv-SE"/>
            </w:rPr>
            <w:t xml:space="preserve">22 </w:t>
          </w:r>
          <w:proofErr w:type="spellStart"/>
          <w:r w:rsidR="00DE718C">
            <w:rPr>
              <w:rFonts w:ascii="Ericsson Hilda" w:hAnsi="Ericsson Hilda"/>
              <w:sz w:val="24"/>
              <w:szCs w:val="24"/>
              <w:lang w:eastAsia="sv-SE"/>
            </w:rPr>
            <w:t>o</w:t>
          </w:r>
          <w:r>
            <w:rPr>
              <w:rFonts w:ascii="Ericsson Hilda" w:hAnsi="Ericsson Hilda"/>
              <w:sz w:val="24"/>
              <w:szCs w:val="24"/>
              <w:lang w:eastAsia="sv-SE"/>
            </w:rPr>
            <w:t>ctob</w:t>
          </w:r>
          <w:r w:rsidR="008B674E">
            <w:rPr>
              <w:rFonts w:ascii="Ericsson Hilda" w:hAnsi="Ericsson Hilda"/>
              <w:sz w:val="24"/>
              <w:szCs w:val="24"/>
              <w:lang w:eastAsia="sv-SE"/>
            </w:rPr>
            <w:t>re</w:t>
          </w:r>
          <w:proofErr w:type="spellEnd"/>
          <w:r w:rsidR="008B674E">
            <w:rPr>
              <w:rFonts w:ascii="Ericsson Hilda" w:hAnsi="Ericsson Hilda"/>
              <w:sz w:val="24"/>
              <w:szCs w:val="24"/>
              <w:lang w:eastAsia="sv-SE"/>
            </w:rPr>
            <w:t xml:space="preserve"> </w:t>
          </w:r>
          <w:r w:rsidRPr="00D13536">
            <w:rPr>
              <w:rFonts w:ascii="Ericsson Hilda" w:hAnsi="Ericsson Hilda"/>
              <w:sz w:val="24"/>
              <w:szCs w:val="24"/>
            </w:rPr>
            <w:t>2020</w:t>
          </w:r>
          <w:r w:rsidRPr="00D13536">
            <w:rPr>
              <w:rFonts w:ascii="Ericsson Hilda" w:hAnsi="Ericsson Hilda"/>
              <w:sz w:val="24"/>
              <w:szCs w:val="24"/>
              <w:lang w:eastAsia="sv-SE"/>
            </w:rPr>
            <w:t>&gt;</w:t>
          </w:r>
        </w:p>
      </w:tc>
    </w:tr>
  </w:tbl>
  <w:p w14:paraId="3AC2BF18" w14:textId="77777777" w:rsidR="008B6C82" w:rsidRDefault="008B6C82" w:rsidP="008B6C82">
    <w:pPr>
      <w:spacing w:after="360"/>
    </w:pPr>
    <w:r w:rsidRPr="00A30273">
      <w:rPr>
        <w:noProof/>
        <w:lang w:val="fr-FR" w:eastAsia="fr-FR"/>
      </w:rPr>
      <w:drawing>
        <wp:anchor distT="0" distB="0" distL="114300" distR="114300" simplePos="0" relativeHeight="251659264" behindDoc="0" locked="0" layoutInCell="1" allowOverlap="1" wp14:anchorId="24AC8E5D" wp14:editId="0ADE580F">
          <wp:simplePos x="0" y="0"/>
          <wp:positionH relativeFrom="column">
            <wp:posOffset>4934940</wp:posOffset>
          </wp:positionH>
          <wp:positionV relativeFrom="page">
            <wp:posOffset>322377</wp:posOffset>
          </wp:positionV>
          <wp:extent cx="795600" cy="702000"/>
          <wp:effectExtent l="0" t="0" r="5080" b="3175"/>
          <wp:wrapNone/>
          <wp:docPr id="4" name="Logo20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50BC0497-CBD3-41EB-8C9F-0234B08F9E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1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50BC0497-CBD3-41EB-8C9F-0234B08F9EE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600" cy="70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5435"/>
    <w:multiLevelType w:val="hybridMultilevel"/>
    <w:tmpl w:val="45D0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4277B"/>
    <w:multiLevelType w:val="multilevel"/>
    <w:tmpl w:val="918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562DF"/>
    <w:multiLevelType w:val="hybridMultilevel"/>
    <w:tmpl w:val="BA6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CB5F85"/>
    <w:multiLevelType w:val="multilevel"/>
    <w:tmpl w:val="8184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863FE"/>
    <w:multiLevelType w:val="hybridMultilevel"/>
    <w:tmpl w:val="62D62E5C"/>
    <w:lvl w:ilvl="0" w:tplc="B112B56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573C1F"/>
    <w:multiLevelType w:val="multilevel"/>
    <w:tmpl w:val="635A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9C504B"/>
    <w:multiLevelType w:val="multilevel"/>
    <w:tmpl w:val="33B4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6B7AE0"/>
    <w:multiLevelType w:val="multilevel"/>
    <w:tmpl w:val="5D2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7"/>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38"/>
    <w:rsid w:val="000320A8"/>
    <w:rsid w:val="000604CB"/>
    <w:rsid w:val="0008024E"/>
    <w:rsid w:val="00115511"/>
    <w:rsid w:val="001B0424"/>
    <w:rsid w:val="001F5204"/>
    <w:rsid w:val="00240BCF"/>
    <w:rsid w:val="00251B91"/>
    <w:rsid w:val="00260B12"/>
    <w:rsid w:val="002D3C07"/>
    <w:rsid w:val="002F1B38"/>
    <w:rsid w:val="002F5166"/>
    <w:rsid w:val="00310460"/>
    <w:rsid w:val="00334B23"/>
    <w:rsid w:val="003B100D"/>
    <w:rsid w:val="003B5FA6"/>
    <w:rsid w:val="003F63FD"/>
    <w:rsid w:val="00405441"/>
    <w:rsid w:val="004446E6"/>
    <w:rsid w:val="00531C24"/>
    <w:rsid w:val="00541CC2"/>
    <w:rsid w:val="005C3625"/>
    <w:rsid w:val="006239CA"/>
    <w:rsid w:val="00624BF9"/>
    <w:rsid w:val="00657F50"/>
    <w:rsid w:val="006A1A67"/>
    <w:rsid w:val="00815D01"/>
    <w:rsid w:val="008B674E"/>
    <w:rsid w:val="008B6C82"/>
    <w:rsid w:val="00912B67"/>
    <w:rsid w:val="00974F11"/>
    <w:rsid w:val="00980665"/>
    <w:rsid w:val="009856F7"/>
    <w:rsid w:val="009E3F9F"/>
    <w:rsid w:val="00A417CA"/>
    <w:rsid w:val="00A46376"/>
    <w:rsid w:val="00A50AFF"/>
    <w:rsid w:val="00AB3DC4"/>
    <w:rsid w:val="00AF500E"/>
    <w:rsid w:val="00B9160D"/>
    <w:rsid w:val="00BA2439"/>
    <w:rsid w:val="00BC1B0E"/>
    <w:rsid w:val="00C1180E"/>
    <w:rsid w:val="00D01E35"/>
    <w:rsid w:val="00D22167"/>
    <w:rsid w:val="00D30421"/>
    <w:rsid w:val="00D46DF3"/>
    <w:rsid w:val="00D62171"/>
    <w:rsid w:val="00DE718C"/>
    <w:rsid w:val="00E76BA7"/>
    <w:rsid w:val="00EF4F42"/>
    <w:rsid w:val="00F0538C"/>
    <w:rsid w:val="00F617B7"/>
    <w:rsid w:val="00F802C9"/>
    <w:rsid w:val="00FA2B59"/>
    <w:rsid w:val="00FA3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41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A417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417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0B12"/>
    <w:rPr>
      <w:color w:val="0000FF"/>
      <w:u w:val="single"/>
    </w:rPr>
  </w:style>
  <w:style w:type="paragraph" w:styleId="Paragraphedeliste">
    <w:name w:val="List Paragraph"/>
    <w:basedOn w:val="Normal"/>
    <w:uiPriority w:val="34"/>
    <w:qFormat/>
    <w:rsid w:val="00815D01"/>
    <w:pPr>
      <w:ind w:left="720"/>
      <w:contextualSpacing/>
    </w:pPr>
  </w:style>
  <w:style w:type="paragraph" w:styleId="NormalWeb">
    <w:name w:val="Normal (Web)"/>
    <w:basedOn w:val="Normal"/>
    <w:uiPriority w:val="99"/>
    <w:unhideWhenUsed/>
    <w:rsid w:val="00A50AFF"/>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B6C82"/>
    <w:pPr>
      <w:tabs>
        <w:tab w:val="center" w:pos="4680"/>
        <w:tab w:val="right" w:pos="9360"/>
      </w:tabs>
      <w:spacing w:after="0" w:line="240" w:lineRule="auto"/>
    </w:pPr>
  </w:style>
  <w:style w:type="character" w:customStyle="1" w:styleId="En-tteCar">
    <w:name w:val="En-tête Car"/>
    <w:basedOn w:val="Policepardfaut"/>
    <w:link w:val="En-tte"/>
    <w:uiPriority w:val="99"/>
    <w:rsid w:val="008B6C82"/>
  </w:style>
  <w:style w:type="paragraph" w:styleId="Pieddepage">
    <w:name w:val="footer"/>
    <w:basedOn w:val="Normal"/>
    <w:link w:val="PieddepageCar"/>
    <w:uiPriority w:val="99"/>
    <w:unhideWhenUsed/>
    <w:rsid w:val="008B6C8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B6C82"/>
  </w:style>
  <w:style w:type="paragraph" w:customStyle="1" w:styleId="NewsletterTitle">
    <w:name w:val="Newsletter Title"/>
    <w:basedOn w:val="Normal"/>
    <w:next w:val="Normal"/>
    <w:link w:val="NewsletterTitleChar"/>
    <w:qFormat/>
    <w:rsid w:val="008B6C82"/>
    <w:pPr>
      <w:spacing w:after="0" w:line="240" w:lineRule="auto"/>
      <w:jc w:val="right"/>
    </w:pPr>
    <w:rPr>
      <w:rFonts w:ascii="Ericsson Capital TT" w:eastAsia="Calibri" w:hAnsi="Ericsson Capital TT" w:cs="Times New Roman"/>
      <w:color w:val="6D6E71"/>
      <w:sz w:val="28"/>
    </w:rPr>
  </w:style>
  <w:style w:type="character" w:customStyle="1" w:styleId="NewsletterTitleChar">
    <w:name w:val="Newsletter Title Char"/>
    <w:link w:val="NewsletterTitle"/>
    <w:rsid w:val="008B6C82"/>
    <w:rPr>
      <w:rFonts w:ascii="Ericsson Capital TT" w:eastAsia="Calibri" w:hAnsi="Ericsson Capital TT" w:cs="Times New Roman"/>
      <w:color w:val="6D6E71"/>
      <w:sz w:val="28"/>
    </w:rPr>
  </w:style>
  <w:style w:type="paragraph" w:customStyle="1" w:styleId="NewsletterDate">
    <w:name w:val="Newsletter Date"/>
    <w:basedOn w:val="Normal"/>
    <w:next w:val="NewsletterTitle"/>
    <w:qFormat/>
    <w:rsid w:val="008B6C82"/>
    <w:pPr>
      <w:spacing w:after="120" w:line="276" w:lineRule="auto"/>
      <w:jc w:val="right"/>
    </w:pPr>
    <w:rPr>
      <w:rFonts w:ascii="Ericsson Hilda Light" w:eastAsia="Calibri" w:hAnsi="Ericsson Hilda Light" w:cs="Arial"/>
      <w:color w:val="000000" w:themeColor="text1"/>
    </w:rPr>
  </w:style>
  <w:style w:type="paragraph" w:customStyle="1" w:styleId="NewsletterIngress">
    <w:name w:val="Newsletter Ingress"/>
    <w:basedOn w:val="Normal"/>
    <w:next w:val="Normal"/>
    <w:link w:val="NewsletterIngressChar"/>
    <w:autoRedefine/>
    <w:qFormat/>
    <w:rsid w:val="008B6C82"/>
    <w:pPr>
      <w:spacing w:after="200" w:line="276" w:lineRule="auto"/>
    </w:pPr>
    <w:rPr>
      <w:rFonts w:ascii="Arial" w:eastAsia="Calibri" w:hAnsi="Arial" w:cs="Arial"/>
      <w:b/>
      <w:spacing w:val="-4"/>
    </w:rPr>
  </w:style>
  <w:style w:type="character" w:customStyle="1" w:styleId="NewsletterIngressChar">
    <w:name w:val="Newsletter Ingress Char"/>
    <w:link w:val="NewsletterIngress"/>
    <w:rsid w:val="008B6C82"/>
    <w:rPr>
      <w:rFonts w:ascii="Arial" w:eastAsia="Calibri" w:hAnsi="Arial" w:cs="Arial"/>
      <w:b/>
      <w:spacing w:val="-4"/>
    </w:rPr>
  </w:style>
  <w:style w:type="character" w:customStyle="1" w:styleId="Titre1Car">
    <w:name w:val="Titre 1 Car"/>
    <w:basedOn w:val="Policepardfaut"/>
    <w:link w:val="Titre1"/>
    <w:uiPriority w:val="9"/>
    <w:rsid w:val="00A417CA"/>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A417CA"/>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417CA"/>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912B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2B67"/>
    <w:rPr>
      <w:rFonts w:ascii="Segoe UI" w:hAnsi="Segoe UI" w:cs="Segoe UI"/>
      <w:sz w:val="18"/>
      <w:szCs w:val="18"/>
    </w:rPr>
  </w:style>
  <w:style w:type="character" w:styleId="Marquedecommentaire">
    <w:name w:val="annotation reference"/>
    <w:basedOn w:val="Policepardfaut"/>
    <w:uiPriority w:val="99"/>
    <w:semiHidden/>
    <w:unhideWhenUsed/>
    <w:rsid w:val="00D62171"/>
    <w:rPr>
      <w:sz w:val="16"/>
      <w:szCs w:val="16"/>
    </w:rPr>
  </w:style>
  <w:style w:type="paragraph" w:styleId="Commentaire">
    <w:name w:val="annotation text"/>
    <w:basedOn w:val="Normal"/>
    <w:link w:val="CommentaireCar"/>
    <w:uiPriority w:val="99"/>
    <w:semiHidden/>
    <w:unhideWhenUsed/>
    <w:rsid w:val="00D62171"/>
    <w:pPr>
      <w:spacing w:line="240" w:lineRule="auto"/>
    </w:pPr>
    <w:rPr>
      <w:sz w:val="20"/>
      <w:szCs w:val="20"/>
    </w:rPr>
  </w:style>
  <w:style w:type="character" w:customStyle="1" w:styleId="CommentaireCar">
    <w:name w:val="Commentaire Car"/>
    <w:basedOn w:val="Policepardfaut"/>
    <w:link w:val="Commentaire"/>
    <w:uiPriority w:val="99"/>
    <w:semiHidden/>
    <w:rsid w:val="00D62171"/>
    <w:rPr>
      <w:sz w:val="20"/>
      <w:szCs w:val="20"/>
    </w:rPr>
  </w:style>
  <w:style w:type="paragraph" w:styleId="Objetducommentaire">
    <w:name w:val="annotation subject"/>
    <w:basedOn w:val="Commentaire"/>
    <w:next w:val="Commentaire"/>
    <w:link w:val="ObjetducommentaireCar"/>
    <w:uiPriority w:val="99"/>
    <w:semiHidden/>
    <w:unhideWhenUsed/>
    <w:rsid w:val="00D62171"/>
    <w:rPr>
      <w:b/>
      <w:bCs/>
    </w:rPr>
  </w:style>
  <w:style w:type="character" w:customStyle="1" w:styleId="ObjetducommentaireCar">
    <w:name w:val="Objet du commentaire Car"/>
    <w:basedOn w:val="CommentaireCar"/>
    <w:link w:val="Objetducommentaire"/>
    <w:uiPriority w:val="99"/>
    <w:semiHidden/>
    <w:rsid w:val="00D621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41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A417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417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0B12"/>
    <w:rPr>
      <w:color w:val="0000FF"/>
      <w:u w:val="single"/>
    </w:rPr>
  </w:style>
  <w:style w:type="paragraph" w:styleId="Paragraphedeliste">
    <w:name w:val="List Paragraph"/>
    <w:basedOn w:val="Normal"/>
    <w:uiPriority w:val="34"/>
    <w:qFormat/>
    <w:rsid w:val="00815D01"/>
    <w:pPr>
      <w:ind w:left="720"/>
      <w:contextualSpacing/>
    </w:pPr>
  </w:style>
  <w:style w:type="paragraph" w:styleId="NormalWeb">
    <w:name w:val="Normal (Web)"/>
    <w:basedOn w:val="Normal"/>
    <w:uiPriority w:val="99"/>
    <w:unhideWhenUsed/>
    <w:rsid w:val="00A50AFF"/>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B6C82"/>
    <w:pPr>
      <w:tabs>
        <w:tab w:val="center" w:pos="4680"/>
        <w:tab w:val="right" w:pos="9360"/>
      </w:tabs>
      <w:spacing w:after="0" w:line="240" w:lineRule="auto"/>
    </w:pPr>
  </w:style>
  <w:style w:type="character" w:customStyle="1" w:styleId="En-tteCar">
    <w:name w:val="En-tête Car"/>
    <w:basedOn w:val="Policepardfaut"/>
    <w:link w:val="En-tte"/>
    <w:uiPriority w:val="99"/>
    <w:rsid w:val="008B6C82"/>
  </w:style>
  <w:style w:type="paragraph" w:styleId="Pieddepage">
    <w:name w:val="footer"/>
    <w:basedOn w:val="Normal"/>
    <w:link w:val="PieddepageCar"/>
    <w:uiPriority w:val="99"/>
    <w:unhideWhenUsed/>
    <w:rsid w:val="008B6C8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B6C82"/>
  </w:style>
  <w:style w:type="paragraph" w:customStyle="1" w:styleId="NewsletterTitle">
    <w:name w:val="Newsletter Title"/>
    <w:basedOn w:val="Normal"/>
    <w:next w:val="Normal"/>
    <w:link w:val="NewsletterTitleChar"/>
    <w:qFormat/>
    <w:rsid w:val="008B6C82"/>
    <w:pPr>
      <w:spacing w:after="0" w:line="240" w:lineRule="auto"/>
      <w:jc w:val="right"/>
    </w:pPr>
    <w:rPr>
      <w:rFonts w:ascii="Ericsson Capital TT" w:eastAsia="Calibri" w:hAnsi="Ericsson Capital TT" w:cs="Times New Roman"/>
      <w:color w:val="6D6E71"/>
      <w:sz w:val="28"/>
    </w:rPr>
  </w:style>
  <w:style w:type="character" w:customStyle="1" w:styleId="NewsletterTitleChar">
    <w:name w:val="Newsletter Title Char"/>
    <w:link w:val="NewsletterTitle"/>
    <w:rsid w:val="008B6C82"/>
    <w:rPr>
      <w:rFonts w:ascii="Ericsson Capital TT" w:eastAsia="Calibri" w:hAnsi="Ericsson Capital TT" w:cs="Times New Roman"/>
      <w:color w:val="6D6E71"/>
      <w:sz w:val="28"/>
    </w:rPr>
  </w:style>
  <w:style w:type="paragraph" w:customStyle="1" w:styleId="NewsletterDate">
    <w:name w:val="Newsletter Date"/>
    <w:basedOn w:val="Normal"/>
    <w:next w:val="NewsletterTitle"/>
    <w:qFormat/>
    <w:rsid w:val="008B6C82"/>
    <w:pPr>
      <w:spacing w:after="120" w:line="276" w:lineRule="auto"/>
      <w:jc w:val="right"/>
    </w:pPr>
    <w:rPr>
      <w:rFonts w:ascii="Ericsson Hilda Light" w:eastAsia="Calibri" w:hAnsi="Ericsson Hilda Light" w:cs="Arial"/>
      <w:color w:val="000000" w:themeColor="text1"/>
    </w:rPr>
  </w:style>
  <w:style w:type="paragraph" w:customStyle="1" w:styleId="NewsletterIngress">
    <w:name w:val="Newsletter Ingress"/>
    <w:basedOn w:val="Normal"/>
    <w:next w:val="Normal"/>
    <w:link w:val="NewsletterIngressChar"/>
    <w:autoRedefine/>
    <w:qFormat/>
    <w:rsid w:val="008B6C82"/>
    <w:pPr>
      <w:spacing w:after="200" w:line="276" w:lineRule="auto"/>
    </w:pPr>
    <w:rPr>
      <w:rFonts w:ascii="Arial" w:eastAsia="Calibri" w:hAnsi="Arial" w:cs="Arial"/>
      <w:b/>
      <w:spacing w:val="-4"/>
    </w:rPr>
  </w:style>
  <w:style w:type="character" w:customStyle="1" w:styleId="NewsletterIngressChar">
    <w:name w:val="Newsletter Ingress Char"/>
    <w:link w:val="NewsletterIngress"/>
    <w:rsid w:val="008B6C82"/>
    <w:rPr>
      <w:rFonts w:ascii="Arial" w:eastAsia="Calibri" w:hAnsi="Arial" w:cs="Arial"/>
      <w:b/>
      <w:spacing w:val="-4"/>
    </w:rPr>
  </w:style>
  <w:style w:type="character" w:customStyle="1" w:styleId="Titre1Car">
    <w:name w:val="Titre 1 Car"/>
    <w:basedOn w:val="Policepardfaut"/>
    <w:link w:val="Titre1"/>
    <w:uiPriority w:val="9"/>
    <w:rsid w:val="00A417CA"/>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A417CA"/>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417CA"/>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912B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2B67"/>
    <w:rPr>
      <w:rFonts w:ascii="Segoe UI" w:hAnsi="Segoe UI" w:cs="Segoe UI"/>
      <w:sz w:val="18"/>
      <w:szCs w:val="18"/>
    </w:rPr>
  </w:style>
  <w:style w:type="character" w:styleId="Marquedecommentaire">
    <w:name w:val="annotation reference"/>
    <w:basedOn w:val="Policepardfaut"/>
    <w:uiPriority w:val="99"/>
    <w:semiHidden/>
    <w:unhideWhenUsed/>
    <w:rsid w:val="00D62171"/>
    <w:rPr>
      <w:sz w:val="16"/>
      <w:szCs w:val="16"/>
    </w:rPr>
  </w:style>
  <w:style w:type="paragraph" w:styleId="Commentaire">
    <w:name w:val="annotation text"/>
    <w:basedOn w:val="Normal"/>
    <w:link w:val="CommentaireCar"/>
    <w:uiPriority w:val="99"/>
    <w:semiHidden/>
    <w:unhideWhenUsed/>
    <w:rsid w:val="00D62171"/>
    <w:pPr>
      <w:spacing w:line="240" w:lineRule="auto"/>
    </w:pPr>
    <w:rPr>
      <w:sz w:val="20"/>
      <w:szCs w:val="20"/>
    </w:rPr>
  </w:style>
  <w:style w:type="character" w:customStyle="1" w:styleId="CommentaireCar">
    <w:name w:val="Commentaire Car"/>
    <w:basedOn w:val="Policepardfaut"/>
    <w:link w:val="Commentaire"/>
    <w:uiPriority w:val="99"/>
    <w:semiHidden/>
    <w:rsid w:val="00D62171"/>
    <w:rPr>
      <w:sz w:val="20"/>
      <w:szCs w:val="20"/>
    </w:rPr>
  </w:style>
  <w:style w:type="paragraph" w:styleId="Objetducommentaire">
    <w:name w:val="annotation subject"/>
    <w:basedOn w:val="Commentaire"/>
    <w:next w:val="Commentaire"/>
    <w:link w:val="ObjetducommentaireCar"/>
    <w:uiPriority w:val="99"/>
    <w:semiHidden/>
    <w:unhideWhenUsed/>
    <w:rsid w:val="00D62171"/>
    <w:rPr>
      <w:b/>
      <w:bCs/>
    </w:rPr>
  </w:style>
  <w:style w:type="character" w:customStyle="1" w:styleId="ObjetducommentaireCar">
    <w:name w:val="Objet du commentaire Car"/>
    <w:basedOn w:val="CommentaireCar"/>
    <w:link w:val="Objetducommentaire"/>
    <w:uiPriority w:val="99"/>
    <w:semiHidden/>
    <w:rsid w:val="00D62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7365">
      <w:bodyDiv w:val="1"/>
      <w:marLeft w:val="0"/>
      <w:marRight w:val="0"/>
      <w:marTop w:val="0"/>
      <w:marBottom w:val="0"/>
      <w:divBdr>
        <w:top w:val="none" w:sz="0" w:space="0" w:color="auto"/>
        <w:left w:val="none" w:sz="0" w:space="0" w:color="auto"/>
        <w:bottom w:val="none" w:sz="0" w:space="0" w:color="auto"/>
        <w:right w:val="none" w:sz="0" w:space="0" w:color="auto"/>
      </w:divBdr>
    </w:div>
    <w:div w:id="814638751">
      <w:bodyDiv w:val="1"/>
      <w:marLeft w:val="0"/>
      <w:marRight w:val="0"/>
      <w:marTop w:val="0"/>
      <w:marBottom w:val="0"/>
      <w:divBdr>
        <w:top w:val="none" w:sz="0" w:space="0" w:color="auto"/>
        <w:left w:val="none" w:sz="0" w:space="0" w:color="auto"/>
        <w:bottom w:val="none" w:sz="0" w:space="0" w:color="auto"/>
        <w:right w:val="none" w:sz="0" w:space="0" w:color="auto"/>
      </w:divBdr>
      <w:divsChild>
        <w:div w:id="932323457">
          <w:marLeft w:val="0"/>
          <w:marRight w:val="0"/>
          <w:marTop w:val="0"/>
          <w:marBottom w:val="0"/>
          <w:divBdr>
            <w:top w:val="none" w:sz="0" w:space="0" w:color="auto"/>
            <w:left w:val="none" w:sz="0" w:space="0" w:color="auto"/>
            <w:bottom w:val="none" w:sz="0" w:space="0" w:color="auto"/>
            <w:right w:val="none" w:sz="0" w:space="0" w:color="auto"/>
          </w:divBdr>
          <w:divsChild>
            <w:div w:id="1629045923">
              <w:marLeft w:val="0"/>
              <w:marRight w:val="0"/>
              <w:marTop w:val="0"/>
              <w:marBottom w:val="0"/>
              <w:divBdr>
                <w:top w:val="none" w:sz="0" w:space="0" w:color="auto"/>
                <w:left w:val="none" w:sz="0" w:space="0" w:color="auto"/>
                <w:bottom w:val="none" w:sz="0" w:space="0" w:color="auto"/>
                <w:right w:val="none" w:sz="0" w:space="0" w:color="auto"/>
              </w:divBdr>
            </w:div>
          </w:divsChild>
        </w:div>
        <w:div w:id="451091236">
          <w:marLeft w:val="0"/>
          <w:marRight w:val="0"/>
          <w:marTop w:val="0"/>
          <w:marBottom w:val="0"/>
          <w:divBdr>
            <w:top w:val="none" w:sz="0" w:space="0" w:color="auto"/>
            <w:left w:val="none" w:sz="0" w:space="0" w:color="auto"/>
            <w:bottom w:val="none" w:sz="0" w:space="0" w:color="auto"/>
            <w:right w:val="none" w:sz="0" w:space="0" w:color="auto"/>
          </w:divBdr>
        </w:div>
        <w:div w:id="1058281753">
          <w:marLeft w:val="0"/>
          <w:marRight w:val="0"/>
          <w:marTop w:val="0"/>
          <w:marBottom w:val="0"/>
          <w:divBdr>
            <w:top w:val="none" w:sz="0" w:space="0" w:color="auto"/>
            <w:left w:val="none" w:sz="0" w:space="0" w:color="auto"/>
            <w:bottom w:val="none" w:sz="0" w:space="0" w:color="auto"/>
            <w:right w:val="none" w:sz="0" w:space="0" w:color="auto"/>
          </w:divBdr>
        </w:div>
        <w:div w:id="1148478217">
          <w:marLeft w:val="0"/>
          <w:marRight w:val="0"/>
          <w:marTop w:val="0"/>
          <w:marBottom w:val="0"/>
          <w:divBdr>
            <w:top w:val="none" w:sz="0" w:space="0" w:color="auto"/>
            <w:left w:val="none" w:sz="0" w:space="0" w:color="auto"/>
            <w:bottom w:val="none" w:sz="0" w:space="0" w:color="auto"/>
            <w:right w:val="none" w:sz="0" w:space="0" w:color="auto"/>
          </w:divBdr>
        </w:div>
        <w:div w:id="566499236">
          <w:marLeft w:val="0"/>
          <w:marRight w:val="0"/>
          <w:marTop w:val="0"/>
          <w:marBottom w:val="0"/>
          <w:divBdr>
            <w:top w:val="none" w:sz="0" w:space="0" w:color="auto"/>
            <w:left w:val="none" w:sz="0" w:space="0" w:color="auto"/>
            <w:bottom w:val="none" w:sz="0" w:space="0" w:color="auto"/>
            <w:right w:val="none" w:sz="0" w:space="0" w:color="auto"/>
          </w:divBdr>
        </w:div>
        <w:div w:id="1838153747">
          <w:marLeft w:val="0"/>
          <w:marRight w:val="0"/>
          <w:marTop w:val="0"/>
          <w:marBottom w:val="0"/>
          <w:divBdr>
            <w:top w:val="none" w:sz="0" w:space="0" w:color="auto"/>
            <w:left w:val="none" w:sz="0" w:space="0" w:color="auto"/>
            <w:bottom w:val="none" w:sz="0" w:space="0" w:color="auto"/>
            <w:right w:val="none" w:sz="0" w:space="0" w:color="auto"/>
          </w:divBdr>
        </w:div>
        <w:div w:id="374281342">
          <w:marLeft w:val="0"/>
          <w:marRight w:val="0"/>
          <w:marTop w:val="0"/>
          <w:marBottom w:val="0"/>
          <w:divBdr>
            <w:top w:val="none" w:sz="0" w:space="0" w:color="auto"/>
            <w:left w:val="none" w:sz="0" w:space="0" w:color="auto"/>
            <w:bottom w:val="none" w:sz="0" w:space="0" w:color="auto"/>
            <w:right w:val="none" w:sz="0" w:space="0" w:color="auto"/>
          </w:divBdr>
          <w:divsChild>
            <w:div w:id="883564410">
              <w:marLeft w:val="0"/>
              <w:marRight w:val="0"/>
              <w:marTop w:val="0"/>
              <w:marBottom w:val="0"/>
              <w:divBdr>
                <w:top w:val="none" w:sz="0" w:space="0" w:color="auto"/>
                <w:left w:val="none" w:sz="0" w:space="0" w:color="auto"/>
                <w:bottom w:val="none" w:sz="0" w:space="0" w:color="auto"/>
                <w:right w:val="none" w:sz="0" w:space="0" w:color="auto"/>
              </w:divBdr>
              <w:divsChild>
                <w:div w:id="2075157729">
                  <w:marLeft w:val="0"/>
                  <w:marRight w:val="0"/>
                  <w:marTop w:val="0"/>
                  <w:marBottom w:val="0"/>
                  <w:divBdr>
                    <w:top w:val="none" w:sz="0" w:space="0" w:color="auto"/>
                    <w:left w:val="none" w:sz="0" w:space="0" w:color="auto"/>
                    <w:bottom w:val="none" w:sz="0" w:space="0" w:color="auto"/>
                    <w:right w:val="none" w:sz="0" w:space="0" w:color="auto"/>
                  </w:divBdr>
                </w:div>
                <w:div w:id="1454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3814">
          <w:marLeft w:val="0"/>
          <w:marRight w:val="0"/>
          <w:marTop w:val="0"/>
          <w:marBottom w:val="0"/>
          <w:divBdr>
            <w:top w:val="none" w:sz="0" w:space="0" w:color="auto"/>
            <w:left w:val="none" w:sz="0" w:space="0" w:color="auto"/>
            <w:bottom w:val="none" w:sz="0" w:space="0" w:color="auto"/>
            <w:right w:val="none" w:sz="0" w:space="0" w:color="auto"/>
          </w:divBdr>
          <w:divsChild>
            <w:div w:id="826165404">
              <w:marLeft w:val="0"/>
              <w:marRight w:val="0"/>
              <w:marTop w:val="0"/>
              <w:marBottom w:val="0"/>
              <w:divBdr>
                <w:top w:val="none" w:sz="0" w:space="0" w:color="auto"/>
                <w:left w:val="none" w:sz="0" w:space="0" w:color="auto"/>
                <w:bottom w:val="none" w:sz="0" w:space="0" w:color="auto"/>
                <w:right w:val="none" w:sz="0" w:space="0" w:color="auto"/>
              </w:divBdr>
              <w:divsChild>
                <w:div w:id="1169633958">
                  <w:marLeft w:val="0"/>
                  <w:marRight w:val="0"/>
                  <w:marTop w:val="0"/>
                  <w:marBottom w:val="0"/>
                  <w:divBdr>
                    <w:top w:val="none" w:sz="0" w:space="0" w:color="auto"/>
                    <w:left w:val="none" w:sz="0" w:space="0" w:color="auto"/>
                    <w:bottom w:val="none" w:sz="0" w:space="0" w:color="auto"/>
                    <w:right w:val="none" w:sz="0" w:space="0" w:color="auto"/>
                  </w:divBdr>
                </w:div>
                <w:div w:id="855265547">
                  <w:marLeft w:val="0"/>
                  <w:marRight w:val="0"/>
                  <w:marTop w:val="0"/>
                  <w:marBottom w:val="0"/>
                  <w:divBdr>
                    <w:top w:val="none" w:sz="0" w:space="0" w:color="auto"/>
                    <w:left w:val="none" w:sz="0" w:space="0" w:color="auto"/>
                    <w:bottom w:val="none" w:sz="0" w:space="0" w:color="auto"/>
                    <w:right w:val="none" w:sz="0" w:space="0" w:color="auto"/>
                  </w:divBdr>
                  <w:divsChild>
                    <w:div w:id="7017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91195">
          <w:marLeft w:val="0"/>
          <w:marRight w:val="0"/>
          <w:marTop w:val="0"/>
          <w:marBottom w:val="0"/>
          <w:divBdr>
            <w:top w:val="none" w:sz="0" w:space="0" w:color="auto"/>
            <w:left w:val="none" w:sz="0" w:space="0" w:color="auto"/>
            <w:bottom w:val="none" w:sz="0" w:space="0" w:color="auto"/>
            <w:right w:val="none" w:sz="0" w:space="0" w:color="auto"/>
          </w:divBdr>
          <w:divsChild>
            <w:div w:id="1835681766">
              <w:marLeft w:val="0"/>
              <w:marRight w:val="0"/>
              <w:marTop w:val="0"/>
              <w:marBottom w:val="0"/>
              <w:divBdr>
                <w:top w:val="none" w:sz="0" w:space="0" w:color="auto"/>
                <w:left w:val="none" w:sz="0" w:space="0" w:color="auto"/>
                <w:bottom w:val="none" w:sz="0" w:space="0" w:color="auto"/>
                <w:right w:val="none" w:sz="0" w:space="0" w:color="auto"/>
              </w:divBdr>
              <w:divsChild>
                <w:div w:id="1857579045">
                  <w:marLeft w:val="0"/>
                  <w:marRight w:val="0"/>
                  <w:marTop w:val="0"/>
                  <w:marBottom w:val="0"/>
                  <w:divBdr>
                    <w:top w:val="none" w:sz="0" w:space="0" w:color="auto"/>
                    <w:left w:val="none" w:sz="0" w:space="0" w:color="auto"/>
                    <w:bottom w:val="none" w:sz="0" w:space="0" w:color="auto"/>
                    <w:right w:val="none" w:sz="0" w:space="0" w:color="auto"/>
                  </w:divBdr>
                  <w:divsChild>
                    <w:div w:id="20935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8710">
          <w:marLeft w:val="0"/>
          <w:marRight w:val="0"/>
          <w:marTop w:val="0"/>
          <w:marBottom w:val="0"/>
          <w:divBdr>
            <w:top w:val="none" w:sz="0" w:space="0" w:color="auto"/>
            <w:left w:val="none" w:sz="0" w:space="0" w:color="auto"/>
            <w:bottom w:val="none" w:sz="0" w:space="0" w:color="auto"/>
            <w:right w:val="none" w:sz="0" w:space="0" w:color="auto"/>
          </w:divBdr>
          <w:divsChild>
            <w:div w:id="497965546">
              <w:marLeft w:val="0"/>
              <w:marRight w:val="0"/>
              <w:marTop w:val="0"/>
              <w:marBottom w:val="0"/>
              <w:divBdr>
                <w:top w:val="none" w:sz="0" w:space="0" w:color="auto"/>
                <w:left w:val="none" w:sz="0" w:space="0" w:color="auto"/>
                <w:bottom w:val="none" w:sz="0" w:space="0" w:color="auto"/>
                <w:right w:val="none" w:sz="0" w:space="0" w:color="auto"/>
              </w:divBdr>
              <w:divsChild>
                <w:div w:id="2126078843">
                  <w:marLeft w:val="0"/>
                  <w:marRight w:val="0"/>
                  <w:marTop w:val="0"/>
                  <w:marBottom w:val="0"/>
                  <w:divBdr>
                    <w:top w:val="none" w:sz="0" w:space="0" w:color="auto"/>
                    <w:left w:val="none" w:sz="0" w:space="0" w:color="auto"/>
                    <w:bottom w:val="none" w:sz="0" w:space="0" w:color="auto"/>
                    <w:right w:val="none" w:sz="0" w:space="0" w:color="auto"/>
                  </w:divBdr>
                  <w:divsChild>
                    <w:div w:id="414591773">
                      <w:marLeft w:val="0"/>
                      <w:marRight w:val="0"/>
                      <w:marTop w:val="0"/>
                      <w:marBottom w:val="0"/>
                      <w:divBdr>
                        <w:top w:val="none" w:sz="0" w:space="0" w:color="auto"/>
                        <w:left w:val="none" w:sz="0" w:space="0" w:color="auto"/>
                        <w:bottom w:val="none" w:sz="0" w:space="0" w:color="auto"/>
                        <w:right w:val="none" w:sz="0" w:space="0" w:color="auto"/>
                      </w:divBdr>
                      <w:divsChild>
                        <w:div w:id="1890605591">
                          <w:marLeft w:val="0"/>
                          <w:marRight w:val="0"/>
                          <w:marTop w:val="0"/>
                          <w:marBottom w:val="0"/>
                          <w:divBdr>
                            <w:top w:val="none" w:sz="0" w:space="0" w:color="auto"/>
                            <w:left w:val="none" w:sz="0" w:space="0" w:color="auto"/>
                            <w:bottom w:val="none" w:sz="0" w:space="0" w:color="auto"/>
                            <w:right w:val="none" w:sz="0" w:space="0" w:color="auto"/>
                          </w:divBdr>
                          <w:divsChild>
                            <w:div w:id="478108341">
                              <w:marLeft w:val="0"/>
                              <w:marRight w:val="0"/>
                              <w:marTop w:val="0"/>
                              <w:marBottom w:val="0"/>
                              <w:divBdr>
                                <w:top w:val="none" w:sz="0" w:space="0" w:color="auto"/>
                                <w:left w:val="none" w:sz="0" w:space="0" w:color="auto"/>
                                <w:bottom w:val="none" w:sz="0" w:space="0" w:color="auto"/>
                                <w:right w:val="none" w:sz="0" w:space="0" w:color="auto"/>
                              </w:divBdr>
                              <w:divsChild>
                                <w:div w:id="1686709540">
                                  <w:marLeft w:val="0"/>
                                  <w:marRight w:val="0"/>
                                  <w:marTop w:val="0"/>
                                  <w:marBottom w:val="0"/>
                                  <w:divBdr>
                                    <w:top w:val="none" w:sz="0" w:space="0" w:color="auto"/>
                                    <w:left w:val="none" w:sz="0" w:space="0" w:color="auto"/>
                                    <w:bottom w:val="none" w:sz="0" w:space="0" w:color="auto"/>
                                    <w:right w:val="none" w:sz="0" w:space="0" w:color="auto"/>
                                  </w:divBdr>
                                  <w:divsChild>
                                    <w:div w:id="1284507611">
                                      <w:marLeft w:val="0"/>
                                      <w:marRight w:val="0"/>
                                      <w:marTop w:val="0"/>
                                      <w:marBottom w:val="0"/>
                                      <w:divBdr>
                                        <w:top w:val="none" w:sz="0" w:space="0" w:color="auto"/>
                                        <w:left w:val="none" w:sz="0" w:space="0" w:color="auto"/>
                                        <w:bottom w:val="none" w:sz="0" w:space="0" w:color="auto"/>
                                        <w:right w:val="none" w:sz="0" w:space="0" w:color="auto"/>
                                      </w:divBdr>
                                    </w:div>
                                  </w:divsChild>
                                </w:div>
                                <w:div w:id="16977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505">
                          <w:marLeft w:val="0"/>
                          <w:marRight w:val="0"/>
                          <w:marTop w:val="0"/>
                          <w:marBottom w:val="0"/>
                          <w:divBdr>
                            <w:top w:val="none" w:sz="0" w:space="0" w:color="auto"/>
                            <w:left w:val="none" w:sz="0" w:space="0" w:color="auto"/>
                            <w:bottom w:val="none" w:sz="0" w:space="0" w:color="auto"/>
                            <w:right w:val="none" w:sz="0" w:space="0" w:color="auto"/>
                          </w:divBdr>
                          <w:divsChild>
                            <w:div w:id="1814172569">
                              <w:marLeft w:val="0"/>
                              <w:marRight w:val="0"/>
                              <w:marTop w:val="0"/>
                              <w:marBottom w:val="0"/>
                              <w:divBdr>
                                <w:top w:val="none" w:sz="0" w:space="0" w:color="auto"/>
                                <w:left w:val="none" w:sz="0" w:space="0" w:color="auto"/>
                                <w:bottom w:val="none" w:sz="0" w:space="0" w:color="auto"/>
                                <w:right w:val="none" w:sz="0" w:space="0" w:color="auto"/>
                              </w:divBdr>
                              <w:divsChild>
                                <w:div w:id="17187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8202">
                          <w:marLeft w:val="0"/>
                          <w:marRight w:val="0"/>
                          <w:marTop w:val="0"/>
                          <w:marBottom w:val="0"/>
                          <w:divBdr>
                            <w:top w:val="none" w:sz="0" w:space="0" w:color="auto"/>
                            <w:left w:val="none" w:sz="0" w:space="0" w:color="auto"/>
                            <w:bottom w:val="none" w:sz="0" w:space="0" w:color="auto"/>
                            <w:right w:val="none" w:sz="0" w:space="0" w:color="auto"/>
                          </w:divBdr>
                          <w:divsChild>
                            <w:div w:id="974482972">
                              <w:marLeft w:val="0"/>
                              <w:marRight w:val="0"/>
                              <w:marTop w:val="0"/>
                              <w:marBottom w:val="0"/>
                              <w:divBdr>
                                <w:top w:val="none" w:sz="0" w:space="0" w:color="auto"/>
                                <w:left w:val="none" w:sz="0" w:space="0" w:color="auto"/>
                                <w:bottom w:val="none" w:sz="0" w:space="0" w:color="auto"/>
                                <w:right w:val="none" w:sz="0" w:space="0" w:color="auto"/>
                              </w:divBdr>
                              <w:divsChild>
                                <w:div w:id="1489788667">
                                  <w:marLeft w:val="0"/>
                                  <w:marRight w:val="0"/>
                                  <w:marTop w:val="0"/>
                                  <w:marBottom w:val="0"/>
                                  <w:divBdr>
                                    <w:top w:val="none" w:sz="0" w:space="0" w:color="auto"/>
                                    <w:left w:val="none" w:sz="0" w:space="0" w:color="auto"/>
                                    <w:bottom w:val="none" w:sz="0" w:space="0" w:color="auto"/>
                                    <w:right w:val="none" w:sz="0" w:space="0" w:color="auto"/>
                                  </w:divBdr>
                                  <w:divsChild>
                                    <w:div w:id="2114469788">
                                      <w:marLeft w:val="0"/>
                                      <w:marRight w:val="0"/>
                                      <w:marTop w:val="0"/>
                                      <w:marBottom w:val="0"/>
                                      <w:divBdr>
                                        <w:top w:val="none" w:sz="0" w:space="0" w:color="auto"/>
                                        <w:left w:val="none" w:sz="0" w:space="0" w:color="auto"/>
                                        <w:bottom w:val="none" w:sz="0" w:space="0" w:color="auto"/>
                                        <w:right w:val="none" w:sz="0" w:space="0" w:color="auto"/>
                                      </w:divBdr>
                                    </w:div>
                                  </w:divsChild>
                                </w:div>
                                <w:div w:id="18620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6699">
                          <w:marLeft w:val="0"/>
                          <w:marRight w:val="0"/>
                          <w:marTop w:val="0"/>
                          <w:marBottom w:val="0"/>
                          <w:divBdr>
                            <w:top w:val="none" w:sz="0" w:space="0" w:color="auto"/>
                            <w:left w:val="none" w:sz="0" w:space="0" w:color="auto"/>
                            <w:bottom w:val="none" w:sz="0" w:space="0" w:color="auto"/>
                            <w:right w:val="none" w:sz="0" w:space="0" w:color="auto"/>
                          </w:divBdr>
                          <w:divsChild>
                            <w:div w:id="1262224352">
                              <w:marLeft w:val="0"/>
                              <w:marRight w:val="0"/>
                              <w:marTop w:val="0"/>
                              <w:marBottom w:val="0"/>
                              <w:divBdr>
                                <w:top w:val="none" w:sz="0" w:space="0" w:color="auto"/>
                                <w:left w:val="none" w:sz="0" w:space="0" w:color="auto"/>
                                <w:bottom w:val="none" w:sz="0" w:space="0" w:color="auto"/>
                                <w:right w:val="none" w:sz="0" w:space="0" w:color="auto"/>
                              </w:divBdr>
                              <w:divsChild>
                                <w:div w:id="13123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436">
                          <w:marLeft w:val="0"/>
                          <w:marRight w:val="0"/>
                          <w:marTop w:val="0"/>
                          <w:marBottom w:val="0"/>
                          <w:divBdr>
                            <w:top w:val="none" w:sz="0" w:space="0" w:color="auto"/>
                            <w:left w:val="none" w:sz="0" w:space="0" w:color="auto"/>
                            <w:bottom w:val="none" w:sz="0" w:space="0" w:color="auto"/>
                            <w:right w:val="none" w:sz="0" w:space="0" w:color="auto"/>
                          </w:divBdr>
                          <w:divsChild>
                            <w:div w:id="835192080">
                              <w:marLeft w:val="0"/>
                              <w:marRight w:val="0"/>
                              <w:marTop w:val="0"/>
                              <w:marBottom w:val="0"/>
                              <w:divBdr>
                                <w:top w:val="none" w:sz="0" w:space="0" w:color="auto"/>
                                <w:left w:val="none" w:sz="0" w:space="0" w:color="auto"/>
                                <w:bottom w:val="none" w:sz="0" w:space="0" w:color="auto"/>
                                <w:right w:val="none" w:sz="0" w:space="0" w:color="auto"/>
                              </w:divBdr>
                              <w:divsChild>
                                <w:div w:id="6004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10856">
      <w:bodyDiv w:val="1"/>
      <w:marLeft w:val="0"/>
      <w:marRight w:val="0"/>
      <w:marTop w:val="0"/>
      <w:marBottom w:val="0"/>
      <w:divBdr>
        <w:top w:val="none" w:sz="0" w:space="0" w:color="auto"/>
        <w:left w:val="none" w:sz="0" w:space="0" w:color="auto"/>
        <w:bottom w:val="none" w:sz="0" w:space="0" w:color="auto"/>
        <w:right w:val="none" w:sz="0" w:space="0" w:color="auto"/>
      </w:divBdr>
    </w:div>
    <w:div w:id="13331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sson.com/press" TargetMode="External"/><Relationship Id="rId13" Type="http://schemas.openxmlformats.org/officeDocument/2006/relationships/hyperlink" Target="http://www.linkedin.com/company/ericsso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user/EricssonMEN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ricsso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stagram.com/ericssonmea" TargetMode="External"/><Relationship Id="rId5" Type="http://schemas.openxmlformats.org/officeDocument/2006/relationships/webSettings" Target="webSettings.xml"/><Relationship Id="rId15" Type="http://schemas.openxmlformats.org/officeDocument/2006/relationships/hyperlink" Target="mailto:investisseur.relations@ericsson.com" TargetMode="External"/><Relationship Id="rId10" Type="http://schemas.openxmlformats.org/officeDocument/2006/relationships/hyperlink" Target="https://www.facebook.com/EricssonM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EricssonMEA" TargetMode="External"/><Relationship Id="rId14" Type="http://schemas.openxmlformats.org/officeDocument/2006/relationships/hyperlink" Target="mailto:media.relations@ericss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4277</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Publicis Groupe</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 Latif</dc:creator>
  <cp:lastModifiedBy>pc</cp:lastModifiedBy>
  <cp:revision>2</cp:revision>
  <dcterms:created xsi:type="dcterms:W3CDTF">2020-10-24T12:05:00Z</dcterms:created>
  <dcterms:modified xsi:type="dcterms:W3CDTF">2020-10-24T12:05:00Z</dcterms:modified>
</cp:coreProperties>
</file>